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52A" w:rsidRPr="00051DC6" w:rsidRDefault="004B452A" w:rsidP="004B452A">
      <w:pPr>
        <w:spacing w:before="40" w:after="40" w:line="264" w:lineRule="auto"/>
        <w:jc w:val="center"/>
        <w:rPr>
          <w:b/>
          <w:sz w:val="32"/>
          <w:szCs w:val="32"/>
          <w:lang w:val="pt-BR"/>
        </w:rPr>
      </w:pPr>
      <w:r w:rsidRPr="00051DC6">
        <w:rPr>
          <w:b/>
          <w:sz w:val="32"/>
          <w:szCs w:val="32"/>
          <w:lang w:val="pt-BR"/>
        </w:rPr>
        <w:t xml:space="preserve">CHƯƠNG TRÌNH MÔN HỌC: </w:t>
      </w:r>
    </w:p>
    <w:p w:rsidR="004B452A" w:rsidRPr="00051DC6" w:rsidRDefault="004B452A" w:rsidP="004B452A">
      <w:pPr>
        <w:spacing w:before="40" w:after="40" w:line="264" w:lineRule="auto"/>
        <w:rPr>
          <w:sz w:val="25"/>
          <w:szCs w:val="25"/>
          <w:lang w:val="pt-BR"/>
        </w:rPr>
      </w:pPr>
      <w:r w:rsidRPr="00051DC6">
        <w:rPr>
          <w:b/>
          <w:sz w:val="25"/>
          <w:szCs w:val="25"/>
          <w:lang w:val="pt-BR"/>
        </w:rPr>
        <w:t>Tên môn học</w:t>
      </w:r>
      <w:r w:rsidRPr="00051DC6">
        <w:rPr>
          <w:sz w:val="25"/>
          <w:szCs w:val="25"/>
          <w:lang w:val="pt-BR"/>
        </w:rPr>
        <w:t xml:space="preserve">: </w:t>
      </w:r>
      <w:r w:rsidRPr="00051DC6">
        <w:rPr>
          <w:b/>
          <w:sz w:val="25"/>
          <w:szCs w:val="25"/>
          <w:lang w:val="pt-BR"/>
        </w:rPr>
        <w:t>CHIẾN LƯỢC VÀ CHÍNH SÁCH KINH DOANH</w:t>
      </w:r>
    </w:p>
    <w:p w:rsidR="004B452A" w:rsidRPr="00051DC6" w:rsidRDefault="004B452A" w:rsidP="004B452A">
      <w:pPr>
        <w:spacing w:before="40" w:after="40" w:line="264" w:lineRule="auto"/>
        <w:rPr>
          <w:sz w:val="25"/>
          <w:szCs w:val="25"/>
          <w:lang w:val="pt-BR"/>
        </w:rPr>
      </w:pPr>
      <w:r w:rsidRPr="00051DC6">
        <w:rPr>
          <w:b/>
          <w:sz w:val="25"/>
          <w:szCs w:val="25"/>
          <w:lang w:val="pt-BR"/>
        </w:rPr>
        <w:t>Mã số môn học:</w:t>
      </w:r>
      <w:r w:rsidRPr="00051DC6">
        <w:rPr>
          <w:sz w:val="25"/>
          <w:szCs w:val="25"/>
          <w:lang w:val="pt-BR"/>
        </w:rPr>
        <w:t xml:space="preserve">  </w:t>
      </w:r>
      <w:r w:rsidRPr="00051DC6">
        <w:rPr>
          <w:b/>
          <w:sz w:val="25"/>
          <w:szCs w:val="25"/>
          <w:lang w:val="pt-BR"/>
        </w:rPr>
        <w:t xml:space="preserve">KTT402 </w:t>
      </w:r>
    </w:p>
    <w:p w:rsidR="004B452A" w:rsidRPr="00051DC6" w:rsidRDefault="004B452A" w:rsidP="004B452A">
      <w:pPr>
        <w:spacing w:before="40" w:after="40" w:line="264" w:lineRule="auto"/>
        <w:jc w:val="both"/>
        <w:rPr>
          <w:b/>
          <w:sz w:val="25"/>
          <w:szCs w:val="25"/>
          <w:lang w:val="pt-BR"/>
        </w:rPr>
      </w:pPr>
      <w:r w:rsidRPr="00051DC6">
        <w:rPr>
          <w:b/>
          <w:sz w:val="25"/>
          <w:szCs w:val="25"/>
          <w:lang w:val="pt-BR"/>
        </w:rPr>
        <w:t>Thời gian thực hiện môn học</w:t>
      </w:r>
      <w:r w:rsidRPr="00051DC6">
        <w:rPr>
          <w:sz w:val="25"/>
          <w:szCs w:val="25"/>
          <w:lang w:val="pt-BR"/>
        </w:rPr>
        <w:t>: 45 giờ (</w:t>
      </w:r>
      <w:r w:rsidRPr="00051DC6">
        <w:rPr>
          <w:sz w:val="25"/>
          <w:szCs w:val="25"/>
          <w:lang w:val="sv-SE"/>
        </w:rPr>
        <w:t xml:space="preserve">Lý thuyết: 13 giờ; </w:t>
      </w:r>
      <w:r w:rsidRPr="00051DC6">
        <w:rPr>
          <w:sz w:val="25"/>
          <w:szCs w:val="25"/>
          <w:lang w:val="pt-BR"/>
        </w:rPr>
        <w:t>Thực hành</w:t>
      </w:r>
      <w:r w:rsidRPr="00051DC6">
        <w:rPr>
          <w:bCs/>
          <w:sz w:val="25"/>
          <w:szCs w:val="25"/>
          <w:lang w:val="pt-BR"/>
        </w:rPr>
        <w:t>, thí nghiệm, thảo luận, bài tập</w:t>
      </w:r>
      <w:r w:rsidRPr="00051DC6">
        <w:rPr>
          <w:sz w:val="25"/>
          <w:szCs w:val="25"/>
          <w:lang w:val="pt-BR"/>
        </w:rPr>
        <w:t xml:space="preserve">: 30 giờ; </w:t>
      </w:r>
      <w:r w:rsidRPr="00051DC6">
        <w:rPr>
          <w:sz w:val="25"/>
          <w:szCs w:val="25"/>
          <w:lang w:val="sv-SE"/>
        </w:rPr>
        <w:t>Kiểm tra: 2 giờ)</w:t>
      </w:r>
    </w:p>
    <w:p w:rsidR="004B452A" w:rsidRPr="00051DC6" w:rsidRDefault="004B452A" w:rsidP="004B452A">
      <w:pPr>
        <w:spacing w:before="40" w:after="40" w:line="264" w:lineRule="auto"/>
        <w:rPr>
          <w:b/>
          <w:sz w:val="25"/>
          <w:szCs w:val="25"/>
          <w:lang w:val="pt-BR"/>
        </w:rPr>
      </w:pPr>
      <w:r w:rsidRPr="00051DC6">
        <w:rPr>
          <w:b/>
          <w:sz w:val="25"/>
          <w:szCs w:val="25"/>
          <w:lang w:val="pt-BR"/>
        </w:rPr>
        <w:t>I. VỊ TRÍ, TÍNH CHẤT CỦA MÔN HỌC:</w:t>
      </w:r>
    </w:p>
    <w:p w:rsidR="004B452A" w:rsidRPr="00051DC6" w:rsidRDefault="004B452A" w:rsidP="004B452A">
      <w:pPr>
        <w:spacing w:before="40" w:after="40" w:line="264" w:lineRule="auto"/>
        <w:jc w:val="both"/>
        <w:rPr>
          <w:sz w:val="25"/>
          <w:szCs w:val="25"/>
          <w:lang w:val="pt-BR"/>
        </w:rPr>
      </w:pPr>
      <w:r w:rsidRPr="00051DC6">
        <w:rPr>
          <w:b/>
          <w:sz w:val="25"/>
          <w:szCs w:val="25"/>
          <w:lang w:val="pt-BR"/>
        </w:rPr>
        <w:t>-Vị trí:</w:t>
      </w:r>
      <w:r w:rsidRPr="00051DC6">
        <w:rPr>
          <w:sz w:val="25"/>
          <w:szCs w:val="25"/>
          <w:lang w:val="pt-BR"/>
        </w:rPr>
        <w:t>Môn học chiến lược và chính sách kinh doanh thuộc nhóm các môn học chuyên môn được bố trí giảng dạy sau khi đã học xong các môn học cơ sở.</w:t>
      </w:r>
    </w:p>
    <w:p w:rsidR="004B452A" w:rsidRPr="00051DC6" w:rsidRDefault="004B452A" w:rsidP="004B452A">
      <w:pPr>
        <w:spacing w:before="40" w:after="40" w:line="264" w:lineRule="auto"/>
        <w:jc w:val="both"/>
        <w:rPr>
          <w:sz w:val="25"/>
          <w:szCs w:val="25"/>
          <w:lang w:val="pt-BR"/>
        </w:rPr>
      </w:pPr>
      <w:r w:rsidRPr="00051DC6">
        <w:rPr>
          <w:b/>
          <w:sz w:val="25"/>
          <w:szCs w:val="25"/>
          <w:lang w:val="pt-BR"/>
        </w:rPr>
        <w:t xml:space="preserve">-Tính chất: </w:t>
      </w:r>
      <w:r w:rsidRPr="00051DC6">
        <w:rPr>
          <w:sz w:val="25"/>
          <w:szCs w:val="25"/>
          <w:lang w:val="pt-BR"/>
        </w:rPr>
        <w:t>Môn học chiến lược và chính sách kinh doanh là môn khoa học được hình thành từ kết quả nghiên cứu kinh tế và thực tiễn hoạt động sản xuất kinh doanh tại các doanh nghiệp.</w:t>
      </w:r>
    </w:p>
    <w:p w:rsidR="004B452A" w:rsidRPr="00051DC6" w:rsidRDefault="004B452A" w:rsidP="004B452A">
      <w:pPr>
        <w:spacing w:before="40" w:after="40" w:line="264" w:lineRule="auto"/>
        <w:rPr>
          <w:b/>
          <w:sz w:val="25"/>
          <w:szCs w:val="25"/>
          <w:lang w:val="pt-BR"/>
        </w:rPr>
      </w:pPr>
      <w:r w:rsidRPr="00051DC6">
        <w:rPr>
          <w:b/>
          <w:sz w:val="25"/>
          <w:szCs w:val="25"/>
          <w:lang w:val="pt-BR"/>
        </w:rPr>
        <w:t>II. MỤC TIÊU MÔN HỌC:</w:t>
      </w:r>
    </w:p>
    <w:p w:rsidR="004B452A" w:rsidRPr="00051DC6" w:rsidRDefault="004B452A" w:rsidP="004B452A">
      <w:pPr>
        <w:spacing w:before="40" w:after="40" w:line="264" w:lineRule="auto"/>
        <w:jc w:val="both"/>
        <w:rPr>
          <w:b/>
          <w:sz w:val="25"/>
          <w:szCs w:val="25"/>
          <w:lang w:val="pt-BR"/>
        </w:rPr>
      </w:pPr>
      <w:r w:rsidRPr="00051DC6">
        <w:rPr>
          <w:b/>
          <w:sz w:val="25"/>
          <w:szCs w:val="25"/>
          <w:lang w:val="pt-BR"/>
        </w:rPr>
        <w:t xml:space="preserve">- Kiến thức: </w:t>
      </w:r>
    </w:p>
    <w:p w:rsidR="004B452A" w:rsidRPr="00051DC6" w:rsidRDefault="004B452A" w:rsidP="004B452A">
      <w:pPr>
        <w:spacing w:before="40" w:after="40" w:line="264" w:lineRule="auto"/>
        <w:jc w:val="both"/>
        <w:rPr>
          <w:sz w:val="25"/>
          <w:szCs w:val="25"/>
          <w:lang w:val="pt-BR"/>
        </w:rPr>
      </w:pPr>
      <w:r w:rsidRPr="00051DC6">
        <w:rPr>
          <w:sz w:val="25"/>
          <w:szCs w:val="25"/>
          <w:lang w:val="pt-BR"/>
        </w:rPr>
        <w:t>+ Trang bị cho sinh viên các kiến thức chuyên môn về chiến lược và chính sách kinh doanh trong doanh nghiệp, từ đó giúp sinh viên có thể vận dụng để giải quyết những công việc chuyên môn trong doanh nghiệp.</w:t>
      </w:r>
    </w:p>
    <w:p w:rsidR="004B452A" w:rsidRPr="00051DC6" w:rsidRDefault="004B452A" w:rsidP="004B452A">
      <w:pPr>
        <w:spacing w:before="40" w:after="40" w:line="264" w:lineRule="auto"/>
        <w:jc w:val="both"/>
        <w:rPr>
          <w:b/>
          <w:sz w:val="25"/>
          <w:szCs w:val="25"/>
          <w:lang w:val="pt-BR"/>
        </w:rPr>
      </w:pPr>
      <w:r w:rsidRPr="00051DC6">
        <w:rPr>
          <w:b/>
          <w:sz w:val="25"/>
          <w:szCs w:val="25"/>
          <w:lang w:val="pt-BR"/>
        </w:rPr>
        <w:t xml:space="preserve">- Kỹ năng: </w:t>
      </w:r>
    </w:p>
    <w:p w:rsidR="004B452A" w:rsidRPr="00051DC6" w:rsidRDefault="004B452A" w:rsidP="004B452A">
      <w:pPr>
        <w:spacing w:before="40" w:after="40" w:line="264" w:lineRule="auto"/>
        <w:jc w:val="both"/>
        <w:rPr>
          <w:sz w:val="25"/>
          <w:szCs w:val="25"/>
          <w:lang w:val="pt-BR"/>
        </w:rPr>
      </w:pPr>
      <w:r w:rsidRPr="00051DC6">
        <w:rPr>
          <w:sz w:val="25"/>
          <w:szCs w:val="25"/>
          <w:lang w:val="pt-BR"/>
        </w:rPr>
        <w:t>+ Phân tích môi trường kinh doanh và chiến lược kinh doanh, lựa chọn chiến lược kinh doanh phù hợp với điều kiện thực tế của doanh nghiệp.</w:t>
      </w:r>
    </w:p>
    <w:p w:rsidR="004B452A" w:rsidRPr="00051DC6" w:rsidRDefault="004B452A" w:rsidP="004B452A">
      <w:pPr>
        <w:spacing w:before="40" w:after="40" w:line="264" w:lineRule="auto"/>
        <w:jc w:val="both"/>
        <w:rPr>
          <w:sz w:val="25"/>
          <w:szCs w:val="25"/>
          <w:lang w:val="pt-BR"/>
        </w:rPr>
      </w:pPr>
      <w:r w:rsidRPr="00051DC6">
        <w:rPr>
          <w:sz w:val="25"/>
          <w:szCs w:val="25"/>
          <w:lang w:val="pt-BR"/>
        </w:rPr>
        <w:t>+ Lập các kế hoạch kinh doanh như kế hoạch sản xuất và tiêu thụ sản phẩm, kế hoạch lao động - tiền lương, kế hoạch vật tư kỹ thuật, kế hoạch giá thành, kế hoạch tài chính trong doanh nghiệp.</w:t>
      </w:r>
    </w:p>
    <w:p w:rsidR="004B452A" w:rsidRPr="00051DC6" w:rsidRDefault="004B452A" w:rsidP="004B452A">
      <w:pPr>
        <w:spacing w:before="40" w:after="40" w:line="264" w:lineRule="auto"/>
        <w:rPr>
          <w:b/>
          <w:sz w:val="25"/>
          <w:szCs w:val="25"/>
          <w:lang w:val="pt-BR"/>
        </w:rPr>
      </w:pPr>
      <w:r w:rsidRPr="00051DC6">
        <w:rPr>
          <w:b/>
          <w:sz w:val="25"/>
          <w:szCs w:val="25"/>
          <w:lang w:val="pt-BR"/>
        </w:rPr>
        <w:t>- Năng lực tự chủ và trách nhiệm:</w:t>
      </w:r>
    </w:p>
    <w:p w:rsidR="004B452A" w:rsidRPr="00051DC6" w:rsidRDefault="004B452A" w:rsidP="004B452A">
      <w:pPr>
        <w:spacing w:before="40" w:after="40" w:line="264" w:lineRule="auto"/>
        <w:jc w:val="both"/>
        <w:rPr>
          <w:sz w:val="25"/>
          <w:szCs w:val="25"/>
          <w:lang w:val="pt-BR"/>
        </w:rPr>
      </w:pPr>
      <w:r w:rsidRPr="00051DC6">
        <w:rPr>
          <w:sz w:val="25"/>
          <w:szCs w:val="25"/>
          <w:lang w:val="pt-BR"/>
        </w:rPr>
        <w:t>+ Có ý thức học tập theo phương pháp suy luận, kết hợp lý luận với thực tiễn.</w:t>
      </w:r>
    </w:p>
    <w:p w:rsidR="004B452A" w:rsidRPr="00051DC6" w:rsidRDefault="004B452A" w:rsidP="004B452A">
      <w:pPr>
        <w:spacing w:before="40" w:after="40" w:line="264" w:lineRule="auto"/>
        <w:rPr>
          <w:sz w:val="25"/>
          <w:szCs w:val="25"/>
          <w:lang w:val="pt-BR"/>
        </w:rPr>
      </w:pPr>
      <w:r w:rsidRPr="00051DC6">
        <w:rPr>
          <w:sz w:val="25"/>
          <w:szCs w:val="25"/>
          <w:lang w:val="pt-BR"/>
        </w:rPr>
        <w:t>+ Có thái độ học tập nghiêm túc, cách tiếp cận khoa học khi xem xét một vấn đề thuộc lĩnh vực quản trị doanh nghiệp.</w:t>
      </w:r>
    </w:p>
    <w:p w:rsidR="004B452A" w:rsidRPr="00051DC6" w:rsidRDefault="004B452A" w:rsidP="004B452A">
      <w:pPr>
        <w:spacing w:before="40" w:after="40" w:line="264" w:lineRule="auto"/>
        <w:rPr>
          <w:b/>
          <w:sz w:val="25"/>
          <w:szCs w:val="25"/>
          <w:lang w:val="pt-BR"/>
        </w:rPr>
      </w:pPr>
      <w:r w:rsidRPr="00051DC6">
        <w:rPr>
          <w:b/>
          <w:sz w:val="25"/>
          <w:szCs w:val="25"/>
          <w:lang w:val="pt-BR"/>
        </w:rPr>
        <w:t>III. NỘI DUNG MÔN HỌC:</w:t>
      </w:r>
    </w:p>
    <w:p w:rsidR="004B452A" w:rsidRPr="00051DC6" w:rsidRDefault="004B452A" w:rsidP="004B452A">
      <w:pPr>
        <w:spacing w:before="40" w:after="40" w:line="264" w:lineRule="auto"/>
        <w:rPr>
          <w:i/>
          <w:sz w:val="25"/>
          <w:szCs w:val="25"/>
          <w:lang w:val="de-DE"/>
        </w:rPr>
      </w:pPr>
      <w:r w:rsidRPr="00051DC6">
        <w:rPr>
          <w:i/>
          <w:sz w:val="25"/>
          <w:szCs w:val="25"/>
          <w:lang w:val="de-DE"/>
        </w:rPr>
        <w:t>1. Nội dung tổng quát và phân bổ thời gian:</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36"/>
        <w:gridCol w:w="851"/>
        <w:gridCol w:w="992"/>
        <w:gridCol w:w="1842"/>
        <w:gridCol w:w="851"/>
      </w:tblGrid>
      <w:tr w:rsidR="004B452A" w:rsidRPr="00051DC6" w:rsidTr="00993022">
        <w:trPr>
          <w:tblHeader/>
        </w:trPr>
        <w:tc>
          <w:tcPr>
            <w:tcW w:w="618" w:type="dxa"/>
            <w:vMerge w:val="restart"/>
            <w:vAlign w:val="center"/>
          </w:tcPr>
          <w:p w:rsidR="004B452A" w:rsidRPr="00051DC6" w:rsidRDefault="004B452A" w:rsidP="00993022">
            <w:pPr>
              <w:keepNext/>
              <w:spacing w:before="40" w:after="40" w:line="264" w:lineRule="auto"/>
              <w:jc w:val="center"/>
              <w:outlineLvl w:val="1"/>
              <w:rPr>
                <w:b/>
                <w:bCs/>
                <w:iCs/>
                <w:sz w:val="25"/>
                <w:szCs w:val="25"/>
              </w:rPr>
            </w:pPr>
            <w:r w:rsidRPr="00051DC6">
              <w:rPr>
                <w:b/>
                <w:bCs/>
                <w:iCs/>
                <w:sz w:val="25"/>
                <w:szCs w:val="25"/>
              </w:rPr>
              <w:t>Số TT</w:t>
            </w:r>
          </w:p>
        </w:tc>
        <w:tc>
          <w:tcPr>
            <w:tcW w:w="4536" w:type="dxa"/>
            <w:vMerge w:val="restart"/>
            <w:vAlign w:val="center"/>
          </w:tcPr>
          <w:p w:rsidR="004B452A" w:rsidRPr="00051DC6" w:rsidRDefault="004B452A" w:rsidP="00993022">
            <w:pPr>
              <w:keepNext/>
              <w:spacing w:before="40" w:after="40" w:line="264" w:lineRule="auto"/>
              <w:jc w:val="center"/>
              <w:outlineLvl w:val="1"/>
              <w:rPr>
                <w:b/>
                <w:bCs/>
                <w:iCs/>
                <w:sz w:val="25"/>
                <w:szCs w:val="25"/>
              </w:rPr>
            </w:pPr>
            <w:r w:rsidRPr="00051DC6">
              <w:rPr>
                <w:b/>
                <w:bCs/>
                <w:iCs/>
                <w:sz w:val="25"/>
                <w:szCs w:val="25"/>
              </w:rPr>
              <w:t>Tên các bài, chương mục</w:t>
            </w:r>
          </w:p>
        </w:tc>
        <w:tc>
          <w:tcPr>
            <w:tcW w:w="4536" w:type="dxa"/>
            <w:gridSpan w:val="4"/>
            <w:vAlign w:val="center"/>
          </w:tcPr>
          <w:p w:rsidR="004B452A" w:rsidRPr="00051DC6" w:rsidRDefault="004B452A" w:rsidP="00993022">
            <w:pPr>
              <w:spacing w:before="40" w:after="40" w:line="264" w:lineRule="auto"/>
              <w:jc w:val="center"/>
              <w:rPr>
                <w:b/>
                <w:sz w:val="25"/>
                <w:szCs w:val="25"/>
              </w:rPr>
            </w:pPr>
            <w:r w:rsidRPr="00051DC6">
              <w:rPr>
                <w:b/>
                <w:sz w:val="25"/>
                <w:szCs w:val="25"/>
              </w:rPr>
              <w:t>Thời gian (giờ)</w:t>
            </w:r>
          </w:p>
        </w:tc>
      </w:tr>
      <w:tr w:rsidR="004B452A" w:rsidRPr="00051DC6" w:rsidTr="00993022">
        <w:trPr>
          <w:tblHeader/>
        </w:trPr>
        <w:tc>
          <w:tcPr>
            <w:tcW w:w="618" w:type="dxa"/>
            <w:vMerge/>
            <w:vAlign w:val="center"/>
          </w:tcPr>
          <w:p w:rsidR="004B452A" w:rsidRPr="00051DC6" w:rsidRDefault="004B452A" w:rsidP="00993022">
            <w:pPr>
              <w:spacing w:before="40" w:after="40" w:line="264" w:lineRule="auto"/>
              <w:jc w:val="center"/>
              <w:rPr>
                <w:b/>
                <w:sz w:val="25"/>
                <w:szCs w:val="25"/>
              </w:rPr>
            </w:pPr>
          </w:p>
        </w:tc>
        <w:tc>
          <w:tcPr>
            <w:tcW w:w="4536" w:type="dxa"/>
            <w:vMerge/>
            <w:vAlign w:val="center"/>
          </w:tcPr>
          <w:p w:rsidR="004B452A" w:rsidRPr="00051DC6" w:rsidRDefault="004B452A" w:rsidP="00993022">
            <w:pPr>
              <w:spacing w:before="40" w:after="40" w:line="264" w:lineRule="auto"/>
              <w:jc w:val="center"/>
              <w:rPr>
                <w:b/>
                <w:sz w:val="25"/>
                <w:szCs w:val="25"/>
              </w:rPr>
            </w:pPr>
          </w:p>
        </w:tc>
        <w:tc>
          <w:tcPr>
            <w:tcW w:w="851" w:type="dxa"/>
            <w:vAlign w:val="center"/>
          </w:tcPr>
          <w:p w:rsidR="004B452A" w:rsidRPr="00051DC6" w:rsidRDefault="004B452A" w:rsidP="00993022">
            <w:pPr>
              <w:spacing w:before="40" w:after="40" w:line="264" w:lineRule="auto"/>
              <w:jc w:val="center"/>
              <w:rPr>
                <w:b/>
                <w:sz w:val="25"/>
                <w:szCs w:val="25"/>
              </w:rPr>
            </w:pPr>
            <w:r w:rsidRPr="00051DC6">
              <w:rPr>
                <w:b/>
                <w:sz w:val="25"/>
                <w:szCs w:val="25"/>
              </w:rPr>
              <w:t>Tổng số</w:t>
            </w:r>
          </w:p>
        </w:tc>
        <w:tc>
          <w:tcPr>
            <w:tcW w:w="992" w:type="dxa"/>
            <w:vAlign w:val="center"/>
          </w:tcPr>
          <w:p w:rsidR="004B452A" w:rsidRPr="00051DC6" w:rsidRDefault="004B452A" w:rsidP="00993022">
            <w:pPr>
              <w:spacing w:before="40" w:after="40" w:line="264" w:lineRule="auto"/>
              <w:jc w:val="center"/>
              <w:rPr>
                <w:b/>
                <w:sz w:val="25"/>
                <w:szCs w:val="25"/>
              </w:rPr>
            </w:pPr>
            <w:r w:rsidRPr="00051DC6">
              <w:rPr>
                <w:b/>
                <w:sz w:val="25"/>
                <w:szCs w:val="25"/>
              </w:rPr>
              <w:t>Lý thuyết</w:t>
            </w:r>
          </w:p>
        </w:tc>
        <w:tc>
          <w:tcPr>
            <w:tcW w:w="1842" w:type="dxa"/>
            <w:vAlign w:val="center"/>
          </w:tcPr>
          <w:p w:rsidR="004B452A" w:rsidRPr="00051DC6" w:rsidRDefault="004B452A" w:rsidP="00993022">
            <w:pPr>
              <w:tabs>
                <w:tab w:val="left" w:pos="567"/>
                <w:tab w:val="left" w:pos="3969"/>
                <w:tab w:val="left" w:pos="5103"/>
                <w:tab w:val="center" w:pos="6946"/>
              </w:tabs>
              <w:spacing w:before="40" w:after="40" w:line="264" w:lineRule="auto"/>
              <w:jc w:val="center"/>
              <w:rPr>
                <w:b/>
                <w:sz w:val="25"/>
                <w:szCs w:val="25"/>
              </w:rPr>
            </w:pPr>
            <w:r w:rsidRPr="00051DC6">
              <w:rPr>
                <w:b/>
                <w:sz w:val="25"/>
                <w:szCs w:val="25"/>
              </w:rPr>
              <w:t>Thực hành/  thực tập/  thí nghiệm/ bài tập/  thảo luận</w:t>
            </w:r>
          </w:p>
        </w:tc>
        <w:tc>
          <w:tcPr>
            <w:tcW w:w="851" w:type="dxa"/>
            <w:vAlign w:val="center"/>
          </w:tcPr>
          <w:p w:rsidR="004B452A" w:rsidRPr="00051DC6" w:rsidRDefault="004B452A" w:rsidP="00993022">
            <w:pPr>
              <w:spacing w:before="40" w:after="40" w:line="264" w:lineRule="auto"/>
              <w:jc w:val="center"/>
              <w:rPr>
                <w:b/>
                <w:sz w:val="25"/>
                <w:szCs w:val="25"/>
              </w:rPr>
            </w:pPr>
            <w:r w:rsidRPr="00051DC6">
              <w:rPr>
                <w:b/>
                <w:sz w:val="25"/>
                <w:szCs w:val="25"/>
              </w:rPr>
              <w:t>Kiểm tra</w:t>
            </w:r>
          </w:p>
        </w:tc>
      </w:tr>
      <w:tr w:rsidR="004B452A" w:rsidRPr="00051DC6" w:rsidTr="00993022">
        <w:tc>
          <w:tcPr>
            <w:tcW w:w="618" w:type="dxa"/>
          </w:tcPr>
          <w:p w:rsidR="004B452A" w:rsidRPr="00051DC6" w:rsidRDefault="004B452A" w:rsidP="00993022">
            <w:pPr>
              <w:spacing w:before="40" w:after="40" w:line="264" w:lineRule="auto"/>
              <w:jc w:val="both"/>
              <w:rPr>
                <w:sz w:val="25"/>
                <w:szCs w:val="25"/>
              </w:rPr>
            </w:pPr>
            <w:r w:rsidRPr="00051DC6">
              <w:rPr>
                <w:sz w:val="25"/>
                <w:szCs w:val="25"/>
              </w:rPr>
              <w:t>I</w:t>
            </w:r>
          </w:p>
        </w:tc>
        <w:tc>
          <w:tcPr>
            <w:tcW w:w="4536" w:type="dxa"/>
          </w:tcPr>
          <w:p w:rsidR="004B452A" w:rsidRPr="00051DC6" w:rsidRDefault="004B452A" w:rsidP="00993022">
            <w:pPr>
              <w:spacing w:before="40" w:after="40" w:line="264" w:lineRule="auto"/>
              <w:jc w:val="both"/>
              <w:rPr>
                <w:b/>
                <w:sz w:val="25"/>
                <w:szCs w:val="25"/>
              </w:rPr>
            </w:pPr>
            <w:r w:rsidRPr="00051DC6">
              <w:rPr>
                <w:b/>
                <w:sz w:val="25"/>
                <w:szCs w:val="25"/>
              </w:rPr>
              <w:t>Khái quát về chiến lược kinh doanh và môi trường kinh doanh của doanh nghiệp.</w:t>
            </w:r>
          </w:p>
          <w:p w:rsidR="004B452A" w:rsidRPr="00051DC6" w:rsidRDefault="004B452A" w:rsidP="00993022">
            <w:pPr>
              <w:spacing w:before="40" w:after="40" w:line="264" w:lineRule="auto"/>
              <w:jc w:val="both"/>
              <w:rPr>
                <w:sz w:val="25"/>
                <w:szCs w:val="25"/>
              </w:rPr>
            </w:pPr>
            <w:r w:rsidRPr="00051DC6">
              <w:rPr>
                <w:sz w:val="25"/>
                <w:szCs w:val="25"/>
              </w:rPr>
              <w:t xml:space="preserve">Khái niệm, vai trò của chiến lược kinh </w:t>
            </w:r>
            <w:r w:rsidRPr="00051DC6">
              <w:rPr>
                <w:sz w:val="25"/>
                <w:szCs w:val="25"/>
              </w:rPr>
              <w:lastRenderedPageBreak/>
              <w:t>doanh</w:t>
            </w:r>
          </w:p>
          <w:p w:rsidR="004B452A" w:rsidRPr="00051DC6" w:rsidRDefault="004B452A" w:rsidP="00993022">
            <w:pPr>
              <w:spacing w:before="40" w:after="40" w:line="264" w:lineRule="auto"/>
              <w:jc w:val="both"/>
              <w:rPr>
                <w:sz w:val="25"/>
                <w:szCs w:val="25"/>
              </w:rPr>
            </w:pPr>
            <w:r w:rsidRPr="00051DC6">
              <w:rPr>
                <w:sz w:val="25"/>
                <w:szCs w:val="25"/>
              </w:rPr>
              <w:t>Môi trường kinh doanh của doanh nghiệp.</w:t>
            </w:r>
          </w:p>
        </w:tc>
        <w:tc>
          <w:tcPr>
            <w:tcW w:w="851" w:type="dxa"/>
            <w:vAlign w:val="center"/>
          </w:tcPr>
          <w:p w:rsidR="004B452A" w:rsidRPr="00051DC6" w:rsidRDefault="004B452A" w:rsidP="00993022">
            <w:pPr>
              <w:spacing w:before="40" w:after="40" w:line="264" w:lineRule="auto"/>
              <w:jc w:val="center"/>
              <w:rPr>
                <w:sz w:val="25"/>
                <w:szCs w:val="25"/>
              </w:rPr>
            </w:pPr>
            <w:r w:rsidRPr="00051DC6">
              <w:rPr>
                <w:sz w:val="25"/>
                <w:szCs w:val="25"/>
              </w:rPr>
              <w:lastRenderedPageBreak/>
              <w:t>6</w:t>
            </w:r>
          </w:p>
        </w:tc>
        <w:tc>
          <w:tcPr>
            <w:tcW w:w="992" w:type="dxa"/>
            <w:vAlign w:val="center"/>
          </w:tcPr>
          <w:p w:rsidR="004B452A" w:rsidRPr="00051DC6" w:rsidRDefault="004B452A" w:rsidP="00993022">
            <w:pPr>
              <w:spacing w:before="40" w:after="40" w:line="264" w:lineRule="auto"/>
              <w:jc w:val="center"/>
              <w:rPr>
                <w:sz w:val="25"/>
                <w:szCs w:val="25"/>
              </w:rPr>
            </w:pPr>
            <w:r w:rsidRPr="00051DC6">
              <w:rPr>
                <w:sz w:val="25"/>
                <w:szCs w:val="25"/>
              </w:rPr>
              <w:t>2</w:t>
            </w:r>
          </w:p>
        </w:tc>
        <w:tc>
          <w:tcPr>
            <w:tcW w:w="1842" w:type="dxa"/>
            <w:vAlign w:val="center"/>
          </w:tcPr>
          <w:p w:rsidR="004B452A" w:rsidRPr="00051DC6" w:rsidRDefault="004B452A" w:rsidP="00993022">
            <w:pPr>
              <w:spacing w:before="40" w:after="40" w:line="264" w:lineRule="auto"/>
              <w:jc w:val="center"/>
              <w:rPr>
                <w:sz w:val="25"/>
                <w:szCs w:val="25"/>
              </w:rPr>
            </w:pPr>
            <w:r w:rsidRPr="00051DC6">
              <w:rPr>
                <w:sz w:val="25"/>
                <w:szCs w:val="25"/>
              </w:rPr>
              <w:t>4</w:t>
            </w:r>
          </w:p>
        </w:tc>
        <w:tc>
          <w:tcPr>
            <w:tcW w:w="851" w:type="dxa"/>
            <w:vAlign w:val="center"/>
          </w:tcPr>
          <w:p w:rsidR="004B452A" w:rsidRPr="00051DC6" w:rsidRDefault="004B452A" w:rsidP="00993022">
            <w:pPr>
              <w:spacing w:before="40" w:after="40" w:line="264" w:lineRule="auto"/>
              <w:jc w:val="center"/>
              <w:rPr>
                <w:sz w:val="25"/>
                <w:szCs w:val="25"/>
              </w:rPr>
            </w:pPr>
          </w:p>
        </w:tc>
      </w:tr>
      <w:tr w:rsidR="004B452A" w:rsidRPr="00051DC6" w:rsidTr="00993022">
        <w:tc>
          <w:tcPr>
            <w:tcW w:w="618" w:type="dxa"/>
          </w:tcPr>
          <w:p w:rsidR="004B452A" w:rsidRPr="00051DC6" w:rsidRDefault="004B452A" w:rsidP="00993022">
            <w:pPr>
              <w:spacing w:before="40" w:after="40" w:line="264" w:lineRule="auto"/>
              <w:jc w:val="both"/>
              <w:rPr>
                <w:sz w:val="25"/>
                <w:szCs w:val="25"/>
              </w:rPr>
            </w:pPr>
            <w:r w:rsidRPr="00051DC6">
              <w:rPr>
                <w:sz w:val="25"/>
                <w:szCs w:val="25"/>
              </w:rPr>
              <w:lastRenderedPageBreak/>
              <w:t>II</w:t>
            </w:r>
          </w:p>
        </w:tc>
        <w:tc>
          <w:tcPr>
            <w:tcW w:w="4536" w:type="dxa"/>
          </w:tcPr>
          <w:p w:rsidR="004B452A" w:rsidRPr="00051DC6" w:rsidRDefault="004B452A" w:rsidP="00993022">
            <w:pPr>
              <w:spacing w:before="40" w:after="40" w:line="264" w:lineRule="auto"/>
              <w:jc w:val="both"/>
              <w:rPr>
                <w:b/>
                <w:sz w:val="25"/>
                <w:szCs w:val="25"/>
              </w:rPr>
            </w:pPr>
            <w:r w:rsidRPr="00051DC6">
              <w:rPr>
                <w:b/>
                <w:sz w:val="25"/>
                <w:szCs w:val="25"/>
              </w:rPr>
              <w:t>Công cụ phân tích và lựa chọn chiến lược.</w:t>
            </w:r>
          </w:p>
          <w:p w:rsidR="004B452A" w:rsidRPr="00051DC6" w:rsidRDefault="004B452A" w:rsidP="00993022">
            <w:pPr>
              <w:spacing w:before="40" w:after="40" w:line="264" w:lineRule="auto"/>
              <w:jc w:val="both"/>
              <w:rPr>
                <w:sz w:val="25"/>
                <w:szCs w:val="25"/>
              </w:rPr>
            </w:pPr>
            <w:r w:rsidRPr="00051DC6">
              <w:rPr>
                <w:sz w:val="25"/>
                <w:szCs w:val="25"/>
              </w:rPr>
              <w:t>Quy trình lựa chọn chiến lược</w:t>
            </w:r>
          </w:p>
          <w:p w:rsidR="004B452A" w:rsidRPr="00051DC6" w:rsidRDefault="004B452A" w:rsidP="00993022">
            <w:pPr>
              <w:spacing w:before="40" w:after="40" w:line="264" w:lineRule="auto"/>
              <w:jc w:val="both"/>
              <w:rPr>
                <w:sz w:val="25"/>
                <w:szCs w:val="25"/>
              </w:rPr>
            </w:pPr>
            <w:r w:rsidRPr="00051DC6">
              <w:rPr>
                <w:sz w:val="25"/>
                <w:szCs w:val="25"/>
              </w:rPr>
              <w:t>Nhận biết chiến lược hiện tại</w:t>
            </w:r>
          </w:p>
          <w:p w:rsidR="004B452A" w:rsidRPr="00051DC6" w:rsidRDefault="004B452A" w:rsidP="00993022">
            <w:pPr>
              <w:spacing w:before="40" w:after="40" w:line="264" w:lineRule="auto"/>
              <w:jc w:val="both"/>
              <w:rPr>
                <w:sz w:val="25"/>
                <w:szCs w:val="25"/>
              </w:rPr>
            </w:pPr>
            <w:r w:rsidRPr="00051DC6">
              <w:rPr>
                <w:sz w:val="25"/>
                <w:szCs w:val="25"/>
              </w:rPr>
              <w:t>Nguyên lý hình thành công cụ phân tích chiến lược</w:t>
            </w:r>
          </w:p>
          <w:p w:rsidR="004B452A" w:rsidRPr="00051DC6" w:rsidRDefault="004B452A" w:rsidP="00993022">
            <w:pPr>
              <w:spacing w:before="40" w:after="40" w:line="264" w:lineRule="auto"/>
              <w:jc w:val="both"/>
              <w:rPr>
                <w:sz w:val="25"/>
                <w:szCs w:val="25"/>
              </w:rPr>
            </w:pPr>
            <w:r w:rsidRPr="00051DC6">
              <w:rPr>
                <w:sz w:val="25"/>
                <w:szCs w:val="25"/>
              </w:rPr>
              <w:t>Mô hình phân tích và lựa chọn chiến lược</w:t>
            </w:r>
          </w:p>
        </w:tc>
        <w:tc>
          <w:tcPr>
            <w:tcW w:w="851" w:type="dxa"/>
            <w:vAlign w:val="center"/>
          </w:tcPr>
          <w:p w:rsidR="004B452A" w:rsidRPr="00051DC6" w:rsidRDefault="004B452A" w:rsidP="00993022">
            <w:pPr>
              <w:spacing w:before="40" w:after="40" w:line="264" w:lineRule="auto"/>
              <w:jc w:val="center"/>
              <w:rPr>
                <w:sz w:val="25"/>
                <w:szCs w:val="25"/>
              </w:rPr>
            </w:pPr>
            <w:r w:rsidRPr="00051DC6">
              <w:rPr>
                <w:sz w:val="25"/>
                <w:szCs w:val="25"/>
              </w:rPr>
              <w:t>8</w:t>
            </w:r>
          </w:p>
        </w:tc>
        <w:tc>
          <w:tcPr>
            <w:tcW w:w="992" w:type="dxa"/>
            <w:vAlign w:val="center"/>
          </w:tcPr>
          <w:p w:rsidR="004B452A" w:rsidRPr="00051DC6" w:rsidRDefault="004B452A" w:rsidP="00993022">
            <w:pPr>
              <w:spacing w:before="40" w:after="40" w:line="264" w:lineRule="auto"/>
              <w:jc w:val="center"/>
              <w:rPr>
                <w:sz w:val="25"/>
                <w:szCs w:val="25"/>
              </w:rPr>
            </w:pPr>
            <w:r w:rsidRPr="00051DC6">
              <w:rPr>
                <w:sz w:val="25"/>
                <w:szCs w:val="25"/>
              </w:rPr>
              <w:t>2</w:t>
            </w:r>
          </w:p>
        </w:tc>
        <w:tc>
          <w:tcPr>
            <w:tcW w:w="1842" w:type="dxa"/>
            <w:vAlign w:val="center"/>
          </w:tcPr>
          <w:p w:rsidR="004B452A" w:rsidRPr="00051DC6" w:rsidRDefault="004B452A" w:rsidP="00993022">
            <w:pPr>
              <w:spacing w:before="40" w:after="40" w:line="264" w:lineRule="auto"/>
              <w:jc w:val="center"/>
              <w:rPr>
                <w:sz w:val="25"/>
                <w:szCs w:val="25"/>
              </w:rPr>
            </w:pPr>
            <w:r w:rsidRPr="00051DC6">
              <w:rPr>
                <w:sz w:val="25"/>
                <w:szCs w:val="25"/>
              </w:rPr>
              <w:t>6</w:t>
            </w:r>
          </w:p>
        </w:tc>
        <w:tc>
          <w:tcPr>
            <w:tcW w:w="851" w:type="dxa"/>
            <w:vAlign w:val="center"/>
          </w:tcPr>
          <w:p w:rsidR="004B452A" w:rsidRPr="00051DC6" w:rsidRDefault="004B452A" w:rsidP="00993022">
            <w:pPr>
              <w:spacing w:before="40" w:after="40" w:line="264" w:lineRule="auto"/>
              <w:jc w:val="center"/>
              <w:rPr>
                <w:sz w:val="25"/>
                <w:szCs w:val="25"/>
              </w:rPr>
            </w:pPr>
          </w:p>
        </w:tc>
      </w:tr>
      <w:tr w:rsidR="004B452A" w:rsidRPr="00051DC6" w:rsidTr="00993022">
        <w:tc>
          <w:tcPr>
            <w:tcW w:w="618" w:type="dxa"/>
          </w:tcPr>
          <w:p w:rsidR="004B452A" w:rsidRPr="00051DC6" w:rsidRDefault="004B452A" w:rsidP="00993022">
            <w:pPr>
              <w:spacing w:before="40" w:after="40" w:line="264" w:lineRule="auto"/>
              <w:jc w:val="both"/>
              <w:rPr>
                <w:sz w:val="25"/>
                <w:szCs w:val="25"/>
              </w:rPr>
            </w:pPr>
            <w:r w:rsidRPr="00051DC6">
              <w:rPr>
                <w:sz w:val="25"/>
                <w:szCs w:val="25"/>
              </w:rPr>
              <w:t>III</w:t>
            </w:r>
          </w:p>
        </w:tc>
        <w:tc>
          <w:tcPr>
            <w:tcW w:w="4536" w:type="dxa"/>
          </w:tcPr>
          <w:p w:rsidR="004B452A" w:rsidRPr="00051DC6" w:rsidRDefault="004B452A" w:rsidP="00993022">
            <w:pPr>
              <w:spacing w:before="40" w:after="40" w:line="264" w:lineRule="auto"/>
              <w:jc w:val="both"/>
              <w:rPr>
                <w:b/>
                <w:sz w:val="25"/>
                <w:szCs w:val="25"/>
              </w:rPr>
            </w:pPr>
            <w:r w:rsidRPr="00051DC6">
              <w:rPr>
                <w:b/>
                <w:sz w:val="25"/>
                <w:szCs w:val="25"/>
              </w:rPr>
              <w:t>Chiến lược cấp doanh nghiệp và cấp bộ phận doanh nghiệp</w:t>
            </w:r>
          </w:p>
          <w:p w:rsidR="004B452A" w:rsidRPr="00051DC6" w:rsidRDefault="004B452A" w:rsidP="00993022">
            <w:pPr>
              <w:spacing w:before="40" w:after="40" w:line="264" w:lineRule="auto"/>
              <w:jc w:val="both"/>
              <w:rPr>
                <w:sz w:val="25"/>
                <w:szCs w:val="25"/>
              </w:rPr>
            </w:pPr>
            <w:r w:rsidRPr="00051DC6">
              <w:rPr>
                <w:sz w:val="25"/>
                <w:szCs w:val="25"/>
              </w:rPr>
              <w:t>Các chiến lược phát triển</w:t>
            </w:r>
          </w:p>
          <w:p w:rsidR="004B452A" w:rsidRPr="00051DC6" w:rsidRDefault="004B452A" w:rsidP="00993022">
            <w:pPr>
              <w:spacing w:before="40" w:after="40" w:line="264" w:lineRule="auto"/>
              <w:jc w:val="both"/>
              <w:rPr>
                <w:sz w:val="25"/>
                <w:szCs w:val="25"/>
              </w:rPr>
            </w:pPr>
            <w:r w:rsidRPr="00051DC6">
              <w:rPr>
                <w:sz w:val="25"/>
                <w:szCs w:val="25"/>
              </w:rPr>
              <w:t>Chiến lược của các bộ phận kinh doanh</w:t>
            </w:r>
          </w:p>
          <w:p w:rsidR="004B452A" w:rsidRPr="00051DC6" w:rsidRDefault="004B452A" w:rsidP="00993022">
            <w:pPr>
              <w:spacing w:before="40" w:after="40" w:line="264" w:lineRule="auto"/>
              <w:jc w:val="both"/>
              <w:rPr>
                <w:sz w:val="25"/>
                <w:szCs w:val="25"/>
              </w:rPr>
            </w:pPr>
            <w:r w:rsidRPr="00051DC6">
              <w:rPr>
                <w:sz w:val="25"/>
                <w:szCs w:val="25"/>
              </w:rPr>
              <w:t>Chiến lược cạnh tranh</w:t>
            </w:r>
          </w:p>
          <w:p w:rsidR="004B452A" w:rsidRPr="00051DC6" w:rsidRDefault="004B452A" w:rsidP="00993022">
            <w:pPr>
              <w:spacing w:before="40" w:after="40" w:line="264" w:lineRule="auto"/>
              <w:jc w:val="both"/>
              <w:rPr>
                <w:sz w:val="25"/>
                <w:szCs w:val="25"/>
                <w:lang w:val="pt-BR"/>
              </w:rPr>
            </w:pPr>
            <w:r w:rsidRPr="00051DC6">
              <w:rPr>
                <w:sz w:val="25"/>
                <w:szCs w:val="25"/>
                <w:lang w:val="pt-BR"/>
              </w:rPr>
              <w:t>Các chiến lược chức năng</w:t>
            </w:r>
          </w:p>
        </w:tc>
        <w:tc>
          <w:tcPr>
            <w:tcW w:w="851" w:type="dxa"/>
            <w:vAlign w:val="center"/>
          </w:tcPr>
          <w:p w:rsidR="004B452A" w:rsidRPr="00051DC6" w:rsidRDefault="004B452A" w:rsidP="00993022">
            <w:pPr>
              <w:spacing w:before="40" w:after="40" w:line="264" w:lineRule="auto"/>
              <w:jc w:val="center"/>
              <w:rPr>
                <w:sz w:val="25"/>
                <w:szCs w:val="25"/>
                <w:lang w:val="fr-FR"/>
              </w:rPr>
            </w:pPr>
            <w:r w:rsidRPr="00051DC6">
              <w:rPr>
                <w:sz w:val="25"/>
                <w:szCs w:val="25"/>
                <w:lang w:val="fr-FR"/>
              </w:rPr>
              <w:t>7</w:t>
            </w:r>
          </w:p>
        </w:tc>
        <w:tc>
          <w:tcPr>
            <w:tcW w:w="992" w:type="dxa"/>
            <w:vAlign w:val="center"/>
          </w:tcPr>
          <w:p w:rsidR="004B452A" w:rsidRPr="00051DC6" w:rsidRDefault="004B452A" w:rsidP="00993022">
            <w:pPr>
              <w:spacing w:before="40" w:after="40" w:line="264" w:lineRule="auto"/>
              <w:jc w:val="center"/>
              <w:rPr>
                <w:sz w:val="25"/>
                <w:szCs w:val="25"/>
                <w:lang w:val="fr-FR"/>
              </w:rPr>
            </w:pPr>
            <w:r w:rsidRPr="00051DC6">
              <w:rPr>
                <w:sz w:val="25"/>
                <w:szCs w:val="25"/>
                <w:lang w:val="fr-FR"/>
              </w:rPr>
              <w:t>2</w:t>
            </w:r>
          </w:p>
        </w:tc>
        <w:tc>
          <w:tcPr>
            <w:tcW w:w="1842" w:type="dxa"/>
            <w:vAlign w:val="center"/>
          </w:tcPr>
          <w:p w:rsidR="004B452A" w:rsidRPr="00051DC6" w:rsidRDefault="004B452A" w:rsidP="00993022">
            <w:pPr>
              <w:spacing w:before="40" w:after="40" w:line="264" w:lineRule="auto"/>
              <w:jc w:val="center"/>
              <w:rPr>
                <w:sz w:val="25"/>
                <w:szCs w:val="25"/>
                <w:lang w:val="fr-FR"/>
              </w:rPr>
            </w:pPr>
            <w:r w:rsidRPr="00051DC6">
              <w:rPr>
                <w:sz w:val="25"/>
                <w:szCs w:val="25"/>
                <w:lang w:val="fr-FR"/>
              </w:rPr>
              <w:t>4</w:t>
            </w:r>
          </w:p>
        </w:tc>
        <w:tc>
          <w:tcPr>
            <w:tcW w:w="851" w:type="dxa"/>
            <w:vAlign w:val="center"/>
          </w:tcPr>
          <w:p w:rsidR="004B452A" w:rsidRPr="00051DC6" w:rsidRDefault="004B452A" w:rsidP="00993022">
            <w:pPr>
              <w:spacing w:before="40" w:after="40" w:line="264" w:lineRule="auto"/>
              <w:jc w:val="center"/>
              <w:rPr>
                <w:sz w:val="25"/>
                <w:szCs w:val="25"/>
                <w:lang w:val="fr-FR"/>
              </w:rPr>
            </w:pPr>
            <w:r w:rsidRPr="00051DC6">
              <w:rPr>
                <w:sz w:val="25"/>
                <w:szCs w:val="25"/>
                <w:lang w:val="fr-FR"/>
              </w:rPr>
              <w:t>1</w:t>
            </w:r>
          </w:p>
        </w:tc>
      </w:tr>
      <w:tr w:rsidR="004B452A" w:rsidRPr="00051DC6" w:rsidTr="00993022">
        <w:tc>
          <w:tcPr>
            <w:tcW w:w="618" w:type="dxa"/>
          </w:tcPr>
          <w:p w:rsidR="004B452A" w:rsidRPr="00051DC6" w:rsidRDefault="004B452A" w:rsidP="00993022">
            <w:pPr>
              <w:spacing w:before="40" w:after="40" w:line="264" w:lineRule="auto"/>
              <w:jc w:val="both"/>
              <w:rPr>
                <w:sz w:val="25"/>
                <w:szCs w:val="25"/>
              </w:rPr>
            </w:pPr>
            <w:r w:rsidRPr="00051DC6">
              <w:rPr>
                <w:sz w:val="25"/>
                <w:szCs w:val="25"/>
              </w:rPr>
              <w:t>IV</w:t>
            </w:r>
          </w:p>
        </w:tc>
        <w:tc>
          <w:tcPr>
            <w:tcW w:w="4536" w:type="dxa"/>
          </w:tcPr>
          <w:p w:rsidR="004B452A" w:rsidRPr="00051DC6" w:rsidRDefault="004B452A" w:rsidP="00993022">
            <w:pPr>
              <w:spacing w:before="40" w:after="40" w:line="264" w:lineRule="auto"/>
              <w:jc w:val="both"/>
              <w:rPr>
                <w:b/>
                <w:sz w:val="25"/>
                <w:szCs w:val="25"/>
                <w:lang w:val="pt-BR"/>
              </w:rPr>
            </w:pPr>
            <w:r w:rsidRPr="00051DC6">
              <w:rPr>
                <w:b/>
                <w:sz w:val="25"/>
                <w:szCs w:val="25"/>
                <w:lang w:val="pt-BR"/>
              </w:rPr>
              <w:t>Kế hoạch sản xuất và tiêu thụ sản phẩm</w:t>
            </w:r>
          </w:p>
          <w:p w:rsidR="004B452A" w:rsidRPr="00051DC6" w:rsidRDefault="004B452A" w:rsidP="00993022">
            <w:pPr>
              <w:spacing w:before="40" w:after="40" w:line="264" w:lineRule="auto"/>
              <w:jc w:val="both"/>
              <w:rPr>
                <w:sz w:val="25"/>
                <w:szCs w:val="25"/>
                <w:lang w:val="pt-BR"/>
              </w:rPr>
            </w:pPr>
            <w:r w:rsidRPr="00051DC6">
              <w:rPr>
                <w:sz w:val="25"/>
                <w:szCs w:val="25"/>
                <w:lang w:val="pt-BR"/>
              </w:rPr>
              <w:t>Kế hoạch sản xuất sản phẩm</w:t>
            </w:r>
          </w:p>
          <w:p w:rsidR="004B452A" w:rsidRPr="00051DC6" w:rsidRDefault="004B452A" w:rsidP="00993022">
            <w:pPr>
              <w:spacing w:before="40" w:after="40" w:line="264" w:lineRule="auto"/>
              <w:jc w:val="both"/>
              <w:rPr>
                <w:sz w:val="25"/>
                <w:szCs w:val="25"/>
                <w:lang w:val="pt-BR"/>
              </w:rPr>
            </w:pPr>
            <w:r w:rsidRPr="00051DC6">
              <w:rPr>
                <w:sz w:val="25"/>
                <w:szCs w:val="25"/>
                <w:lang w:val="pt-BR"/>
              </w:rPr>
              <w:t>Kế hoạch tiêu thụ sản phẩm</w:t>
            </w:r>
          </w:p>
        </w:tc>
        <w:tc>
          <w:tcPr>
            <w:tcW w:w="851" w:type="dxa"/>
            <w:vAlign w:val="center"/>
          </w:tcPr>
          <w:p w:rsidR="004B452A" w:rsidRPr="00051DC6" w:rsidRDefault="004B452A" w:rsidP="00993022">
            <w:pPr>
              <w:spacing w:before="40" w:after="40" w:line="264" w:lineRule="auto"/>
              <w:jc w:val="center"/>
              <w:rPr>
                <w:sz w:val="25"/>
                <w:szCs w:val="25"/>
                <w:lang w:val="pt-BR"/>
              </w:rPr>
            </w:pPr>
            <w:r w:rsidRPr="00051DC6">
              <w:rPr>
                <w:sz w:val="25"/>
                <w:szCs w:val="25"/>
                <w:lang w:val="pt-BR"/>
              </w:rPr>
              <w:t>8</w:t>
            </w:r>
          </w:p>
        </w:tc>
        <w:tc>
          <w:tcPr>
            <w:tcW w:w="992" w:type="dxa"/>
            <w:vAlign w:val="center"/>
          </w:tcPr>
          <w:p w:rsidR="004B452A" w:rsidRPr="00051DC6" w:rsidRDefault="004B452A" w:rsidP="00993022">
            <w:pPr>
              <w:spacing w:before="40" w:after="40" w:line="264" w:lineRule="auto"/>
              <w:jc w:val="center"/>
              <w:rPr>
                <w:sz w:val="25"/>
                <w:szCs w:val="25"/>
                <w:lang w:val="pt-BR"/>
              </w:rPr>
            </w:pPr>
            <w:r w:rsidRPr="00051DC6">
              <w:rPr>
                <w:sz w:val="25"/>
                <w:szCs w:val="25"/>
                <w:lang w:val="pt-BR"/>
              </w:rPr>
              <w:t>2</w:t>
            </w:r>
          </w:p>
        </w:tc>
        <w:tc>
          <w:tcPr>
            <w:tcW w:w="1842" w:type="dxa"/>
            <w:vAlign w:val="center"/>
          </w:tcPr>
          <w:p w:rsidR="004B452A" w:rsidRPr="00051DC6" w:rsidRDefault="004B452A" w:rsidP="00993022">
            <w:pPr>
              <w:spacing w:before="40" w:after="40" w:line="264" w:lineRule="auto"/>
              <w:jc w:val="center"/>
              <w:rPr>
                <w:sz w:val="25"/>
                <w:szCs w:val="25"/>
                <w:lang w:val="pt-BR"/>
              </w:rPr>
            </w:pPr>
            <w:r w:rsidRPr="00051DC6">
              <w:rPr>
                <w:sz w:val="25"/>
                <w:szCs w:val="25"/>
                <w:lang w:val="pt-BR"/>
              </w:rPr>
              <w:t>6</w:t>
            </w:r>
          </w:p>
        </w:tc>
        <w:tc>
          <w:tcPr>
            <w:tcW w:w="851" w:type="dxa"/>
            <w:vAlign w:val="center"/>
          </w:tcPr>
          <w:p w:rsidR="004B452A" w:rsidRPr="00051DC6" w:rsidRDefault="004B452A" w:rsidP="00993022">
            <w:pPr>
              <w:spacing w:before="40" w:after="40" w:line="264" w:lineRule="auto"/>
              <w:jc w:val="center"/>
              <w:rPr>
                <w:sz w:val="25"/>
                <w:szCs w:val="25"/>
                <w:lang w:val="pt-BR"/>
              </w:rPr>
            </w:pPr>
          </w:p>
        </w:tc>
      </w:tr>
      <w:tr w:rsidR="004B452A" w:rsidRPr="00051DC6" w:rsidTr="00993022">
        <w:tc>
          <w:tcPr>
            <w:tcW w:w="618" w:type="dxa"/>
          </w:tcPr>
          <w:p w:rsidR="004B452A" w:rsidRPr="00051DC6" w:rsidRDefault="004B452A" w:rsidP="00993022">
            <w:pPr>
              <w:spacing w:before="40" w:after="40" w:line="264" w:lineRule="auto"/>
              <w:rPr>
                <w:sz w:val="25"/>
                <w:szCs w:val="25"/>
                <w:lang w:val="it-IT"/>
              </w:rPr>
            </w:pPr>
            <w:r w:rsidRPr="00051DC6">
              <w:rPr>
                <w:sz w:val="25"/>
                <w:szCs w:val="25"/>
                <w:lang w:val="it-IT"/>
              </w:rPr>
              <w:t>V</w:t>
            </w:r>
          </w:p>
        </w:tc>
        <w:tc>
          <w:tcPr>
            <w:tcW w:w="4536" w:type="dxa"/>
            <w:vAlign w:val="center"/>
          </w:tcPr>
          <w:p w:rsidR="004B452A" w:rsidRPr="00051DC6" w:rsidRDefault="004B452A" w:rsidP="00993022">
            <w:pPr>
              <w:spacing w:before="40" w:after="40" w:line="264" w:lineRule="auto"/>
              <w:jc w:val="both"/>
              <w:rPr>
                <w:b/>
                <w:sz w:val="25"/>
                <w:szCs w:val="25"/>
                <w:lang w:val="it-IT"/>
              </w:rPr>
            </w:pPr>
            <w:r w:rsidRPr="00051DC6">
              <w:rPr>
                <w:b/>
                <w:sz w:val="25"/>
                <w:szCs w:val="25"/>
                <w:lang w:val="it-IT"/>
              </w:rPr>
              <w:t>Kế hoạch giá thành sản phẩm</w:t>
            </w:r>
          </w:p>
          <w:p w:rsidR="004B452A" w:rsidRPr="00051DC6" w:rsidRDefault="004B452A" w:rsidP="00993022">
            <w:pPr>
              <w:spacing w:before="40" w:after="40" w:line="264" w:lineRule="auto"/>
              <w:jc w:val="both"/>
              <w:rPr>
                <w:sz w:val="25"/>
                <w:szCs w:val="25"/>
                <w:lang w:val="it-IT"/>
              </w:rPr>
            </w:pPr>
            <w:r w:rsidRPr="00051DC6">
              <w:rPr>
                <w:sz w:val="25"/>
                <w:szCs w:val="25"/>
                <w:lang w:val="it-IT"/>
              </w:rPr>
              <w:t>Khái niệm, ý nghĩa của kế hoạch giá thành sản phẩm</w:t>
            </w:r>
          </w:p>
          <w:p w:rsidR="004B452A" w:rsidRPr="00051DC6" w:rsidRDefault="004B452A" w:rsidP="00993022">
            <w:pPr>
              <w:spacing w:before="40" w:after="40" w:line="264" w:lineRule="auto"/>
              <w:jc w:val="both"/>
              <w:rPr>
                <w:sz w:val="25"/>
                <w:szCs w:val="25"/>
                <w:lang w:val="it-IT"/>
              </w:rPr>
            </w:pPr>
            <w:r w:rsidRPr="00051DC6">
              <w:rPr>
                <w:sz w:val="25"/>
                <w:szCs w:val="25"/>
                <w:lang w:val="it-IT"/>
              </w:rPr>
              <w:t>Phương pháp lập kế hoạch giá thành sản phẩm</w:t>
            </w:r>
          </w:p>
        </w:tc>
        <w:tc>
          <w:tcPr>
            <w:tcW w:w="851" w:type="dxa"/>
            <w:vAlign w:val="center"/>
          </w:tcPr>
          <w:p w:rsidR="004B452A" w:rsidRPr="00051DC6" w:rsidRDefault="004B452A" w:rsidP="00993022">
            <w:pPr>
              <w:spacing w:before="40" w:after="40" w:line="264" w:lineRule="auto"/>
              <w:jc w:val="center"/>
              <w:rPr>
                <w:sz w:val="25"/>
                <w:szCs w:val="25"/>
              </w:rPr>
            </w:pPr>
            <w:r w:rsidRPr="00051DC6">
              <w:rPr>
                <w:sz w:val="25"/>
                <w:szCs w:val="25"/>
              </w:rPr>
              <w:t>8</w:t>
            </w:r>
          </w:p>
        </w:tc>
        <w:tc>
          <w:tcPr>
            <w:tcW w:w="992" w:type="dxa"/>
            <w:vAlign w:val="center"/>
          </w:tcPr>
          <w:p w:rsidR="004B452A" w:rsidRPr="00051DC6" w:rsidRDefault="004B452A" w:rsidP="00993022">
            <w:pPr>
              <w:spacing w:before="40" w:after="40" w:line="264" w:lineRule="auto"/>
              <w:jc w:val="center"/>
              <w:rPr>
                <w:sz w:val="25"/>
                <w:szCs w:val="25"/>
              </w:rPr>
            </w:pPr>
            <w:r w:rsidRPr="00051DC6">
              <w:rPr>
                <w:sz w:val="25"/>
                <w:szCs w:val="25"/>
              </w:rPr>
              <w:t>2</w:t>
            </w:r>
          </w:p>
        </w:tc>
        <w:tc>
          <w:tcPr>
            <w:tcW w:w="1842" w:type="dxa"/>
            <w:vAlign w:val="center"/>
          </w:tcPr>
          <w:p w:rsidR="004B452A" w:rsidRPr="00051DC6" w:rsidRDefault="004B452A" w:rsidP="00993022">
            <w:pPr>
              <w:spacing w:before="40" w:after="40" w:line="264" w:lineRule="auto"/>
              <w:jc w:val="center"/>
              <w:rPr>
                <w:sz w:val="25"/>
                <w:szCs w:val="25"/>
              </w:rPr>
            </w:pPr>
            <w:r w:rsidRPr="00051DC6">
              <w:rPr>
                <w:sz w:val="25"/>
                <w:szCs w:val="25"/>
              </w:rPr>
              <w:t>6</w:t>
            </w:r>
          </w:p>
        </w:tc>
        <w:tc>
          <w:tcPr>
            <w:tcW w:w="851" w:type="dxa"/>
            <w:vAlign w:val="center"/>
          </w:tcPr>
          <w:p w:rsidR="004B452A" w:rsidRPr="00051DC6" w:rsidRDefault="004B452A" w:rsidP="00993022">
            <w:pPr>
              <w:spacing w:before="40" w:after="40" w:line="264" w:lineRule="auto"/>
              <w:jc w:val="center"/>
              <w:rPr>
                <w:sz w:val="25"/>
                <w:szCs w:val="25"/>
              </w:rPr>
            </w:pPr>
          </w:p>
        </w:tc>
      </w:tr>
      <w:tr w:rsidR="004B452A" w:rsidRPr="00051DC6" w:rsidTr="00993022">
        <w:tc>
          <w:tcPr>
            <w:tcW w:w="618" w:type="dxa"/>
          </w:tcPr>
          <w:p w:rsidR="004B452A" w:rsidRPr="00051DC6" w:rsidRDefault="004B452A" w:rsidP="00993022">
            <w:pPr>
              <w:spacing w:before="40" w:after="40" w:line="264" w:lineRule="auto"/>
              <w:rPr>
                <w:sz w:val="25"/>
                <w:szCs w:val="25"/>
              </w:rPr>
            </w:pPr>
            <w:r w:rsidRPr="00051DC6">
              <w:rPr>
                <w:sz w:val="25"/>
                <w:szCs w:val="25"/>
              </w:rPr>
              <w:t>VI</w:t>
            </w:r>
          </w:p>
        </w:tc>
        <w:tc>
          <w:tcPr>
            <w:tcW w:w="4536" w:type="dxa"/>
            <w:vAlign w:val="center"/>
          </w:tcPr>
          <w:p w:rsidR="004B452A" w:rsidRPr="00051DC6" w:rsidRDefault="004B452A" w:rsidP="00993022">
            <w:pPr>
              <w:spacing w:before="40" w:after="40" w:line="264" w:lineRule="auto"/>
              <w:rPr>
                <w:b/>
                <w:sz w:val="25"/>
                <w:szCs w:val="25"/>
                <w:lang w:val="it-IT"/>
              </w:rPr>
            </w:pPr>
            <w:r w:rsidRPr="00051DC6">
              <w:rPr>
                <w:b/>
                <w:sz w:val="25"/>
                <w:szCs w:val="25"/>
                <w:lang w:val="it-IT"/>
              </w:rPr>
              <w:t>Kế hoạch tài chính</w:t>
            </w:r>
          </w:p>
          <w:p w:rsidR="004B452A" w:rsidRPr="00051DC6" w:rsidRDefault="004B452A" w:rsidP="00993022">
            <w:pPr>
              <w:spacing w:before="40" w:after="40" w:line="264" w:lineRule="auto"/>
              <w:rPr>
                <w:sz w:val="25"/>
                <w:szCs w:val="25"/>
                <w:lang w:val="it-IT"/>
              </w:rPr>
            </w:pPr>
            <w:r w:rsidRPr="00051DC6">
              <w:rPr>
                <w:sz w:val="25"/>
                <w:szCs w:val="25"/>
                <w:lang w:val="it-IT"/>
              </w:rPr>
              <w:t>Kế hoạch khấu hao</w:t>
            </w:r>
          </w:p>
          <w:p w:rsidR="004B452A" w:rsidRPr="00051DC6" w:rsidRDefault="004B452A" w:rsidP="00993022">
            <w:pPr>
              <w:spacing w:before="40" w:after="40" w:line="264" w:lineRule="auto"/>
              <w:rPr>
                <w:sz w:val="25"/>
                <w:szCs w:val="25"/>
                <w:lang w:val="it-IT"/>
              </w:rPr>
            </w:pPr>
            <w:r w:rsidRPr="00051DC6">
              <w:rPr>
                <w:sz w:val="25"/>
                <w:szCs w:val="25"/>
                <w:lang w:val="it-IT"/>
              </w:rPr>
              <w:t>Kế hoạch nhu cầu vốn lưu động</w:t>
            </w:r>
          </w:p>
          <w:p w:rsidR="004B452A" w:rsidRPr="00051DC6" w:rsidRDefault="004B452A" w:rsidP="00993022">
            <w:pPr>
              <w:spacing w:before="40" w:after="40" w:line="264" w:lineRule="auto"/>
              <w:rPr>
                <w:sz w:val="25"/>
                <w:szCs w:val="25"/>
                <w:lang w:val="it-IT"/>
              </w:rPr>
            </w:pPr>
            <w:r w:rsidRPr="00051DC6">
              <w:rPr>
                <w:sz w:val="25"/>
                <w:szCs w:val="25"/>
                <w:lang w:val="it-IT"/>
              </w:rPr>
              <w:t>Kế hoạch lợi nhuận</w:t>
            </w:r>
          </w:p>
        </w:tc>
        <w:tc>
          <w:tcPr>
            <w:tcW w:w="851" w:type="dxa"/>
            <w:vAlign w:val="center"/>
          </w:tcPr>
          <w:p w:rsidR="004B452A" w:rsidRPr="00051DC6" w:rsidRDefault="004B452A" w:rsidP="00993022">
            <w:pPr>
              <w:spacing w:before="40" w:after="40" w:line="264" w:lineRule="auto"/>
              <w:jc w:val="center"/>
              <w:rPr>
                <w:sz w:val="25"/>
                <w:szCs w:val="25"/>
                <w:lang w:val="it-IT"/>
              </w:rPr>
            </w:pPr>
            <w:r w:rsidRPr="00051DC6">
              <w:rPr>
                <w:sz w:val="25"/>
                <w:szCs w:val="25"/>
                <w:lang w:val="it-IT"/>
              </w:rPr>
              <w:t>8</w:t>
            </w:r>
          </w:p>
        </w:tc>
        <w:tc>
          <w:tcPr>
            <w:tcW w:w="992" w:type="dxa"/>
            <w:vAlign w:val="center"/>
          </w:tcPr>
          <w:p w:rsidR="004B452A" w:rsidRPr="00051DC6" w:rsidRDefault="004B452A" w:rsidP="00993022">
            <w:pPr>
              <w:spacing w:before="40" w:after="40" w:line="264" w:lineRule="auto"/>
              <w:jc w:val="center"/>
              <w:rPr>
                <w:sz w:val="25"/>
                <w:szCs w:val="25"/>
                <w:lang w:val="it-IT"/>
              </w:rPr>
            </w:pPr>
            <w:r w:rsidRPr="00051DC6">
              <w:rPr>
                <w:sz w:val="25"/>
                <w:szCs w:val="25"/>
                <w:lang w:val="it-IT"/>
              </w:rPr>
              <w:t>3</w:t>
            </w:r>
          </w:p>
        </w:tc>
        <w:tc>
          <w:tcPr>
            <w:tcW w:w="1842" w:type="dxa"/>
            <w:vAlign w:val="center"/>
          </w:tcPr>
          <w:p w:rsidR="004B452A" w:rsidRPr="00051DC6" w:rsidRDefault="004B452A" w:rsidP="00993022">
            <w:pPr>
              <w:spacing w:before="40" w:after="40" w:line="264" w:lineRule="auto"/>
              <w:jc w:val="center"/>
              <w:rPr>
                <w:sz w:val="25"/>
                <w:szCs w:val="25"/>
                <w:lang w:val="it-IT"/>
              </w:rPr>
            </w:pPr>
            <w:r w:rsidRPr="00051DC6">
              <w:rPr>
                <w:sz w:val="25"/>
                <w:szCs w:val="25"/>
                <w:lang w:val="it-IT"/>
              </w:rPr>
              <w:t>4</w:t>
            </w:r>
          </w:p>
        </w:tc>
        <w:tc>
          <w:tcPr>
            <w:tcW w:w="851" w:type="dxa"/>
            <w:vAlign w:val="center"/>
          </w:tcPr>
          <w:p w:rsidR="004B452A" w:rsidRPr="00051DC6" w:rsidRDefault="004B452A" w:rsidP="00993022">
            <w:pPr>
              <w:spacing w:before="40" w:after="40" w:line="264" w:lineRule="auto"/>
              <w:jc w:val="center"/>
              <w:rPr>
                <w:sz w:val="25"/>
                <w:szCs w:val="25"/>
                <w:lang w:val="it-IT"/>
              </w:rPr>
            </w:pPr>
            <w:r w:rsidRPr="00051DC6">
              <w:rPr>
                <w:sz w:val="25"/>
                <w:szCs w:val="25"/>
                <w:lang w:val="it-IT"/>
              </w:rPr>
              <w:t>1</w:t>
            </w:r>
          </w:p>
        </w:tc>
      </w:tr>
      <w:tr w:rsidR="004B452A" w:rsidRPr="00051DC6" w:rsidTr="00993022">
        <w:tc>
          <w:tcPr>
            <w:tcW w:w="618" w:type="dxa"/>
          </w:tcPr>
          <w:p w:rsidR="004B452A" w:rsidRPr="00051DC6" w:rsidRDefault="004B452A" w:rsidP="00993022">
            <w:pPr>
              <w:spacing w:before="40" w:after="40" w:line="264" w:lineRule="auto"/>
              <w:jc w:val="center"/>
              <w:rPr>
                <w:sz w:val="25"/>
                <w:szCs w:val="25"/>
                <w:lang w:val="it-IT"/>
              </w:rPr>
            </w:pPr>
          </w:p>
        </w:tc>
        <w:tc>
          <w:tcPr>
            <w:tcW w:w="4536" w:type="dxa"/>
          </w:tcPr>
          <w:p w:rsidR="004B452A" w:rsidRPr="00051DC6" w:rsidRDefault="004B452A" w:rsidP="00993022">
            <w:pPr>
              <w:spacing w:before="40" w:after="40" w:line="264" w:lineRule="auto"/>
              <w:jc w:val="center"/>
              <w:rPr>
                <w:b/>
                <w:sz w:val="25"/>
                <w:szCs w:val="25"/>
              </w:rPr>
            </w:pPr>
            <w:r w:rsidRPr="00051DC6">
              <w:rPr>
                <w:b/>
                <w:sz w:val="25"/>
                <w:szCs w:val="25"/>
              </w:rPr>
              <w:t>Cộng</w:t>
            </w:r>
          </w:p>
        </w:tc>
        <w:tc>
          <w:tcPr>
            <w:tcW w:w="851" w:type="dxa"/>
            <w:vAlign w:val="center"/>
          </w:tcPr>
          <w:p w:rsidR="004B452A" w:rsidRPr="00051DC6" w:rsidRDefault="004B452A" w:rsidP="00993022">
            <w:pPr>
              <w:spacing w:before="40" w:after="40" w:line="264" w:lineRule="auto"/>
              <w:jc w:val="center"/>
              <w:rPr>
                <w:b/>
                <w:sz w:val="25"/>
                <w:szCs w:val="25"/>
              </w:rPr>
            </w:pPr>
            <w:r w:rsidRPr="00051DC6">
              <w:rPr>
                <w:b/>
                <w:sz w:val="25"/>
                <w:szCs w:val="25"/>
              </w:rPr>
              <w:t>45</w:t>
            </w:r>
          </w:p>
        </w:tc>
        <w:tc>
          <w:tcPr>
            <w:tcW w:w="992" w:type="dxa"/>
            <w:vAlign w:val="center"/>
          </w:tcPr>
          <w:p w:rsidR="004B452A" w:rsidRPr="00051DC6" w:rsidRDefault="004B452A" w:rsidP="00993022">
            <w:pPr>
              <w:spacing w:before="40" w:after="40" w:line="264" w:lineRule="auto"/>
              <w:jc w:val="center"/>
              <w:rPr>
                <w:b/>
                <w:sz w:val="25"/>
                <w:szCs w:val="25"/>
              </w:rPr>
            </w:pPr>
            <w:r w:rsidRPr="00051DC6">
              <w:rPr>
                <w:b/>
                <w:sz w:val="25"/>
                <w:szCs w:val="25"/>
              </w:rPr>
              <w:t>13</w:t>
            </w:r>
          </w:p>
        </w:tc>
        <w:tc>
          <w:tcPr>
            <w:tcW w:w="1842" w:type="dxa"/>
            <w:vAlign w:val="center"/>
          </w:tcPr>
          <w:p w:rsidR="004B452A" w:rsidRPr="00051DC6" w:rsidRDefault="004B452A" w:rsidP="00993022">
            <w:pPr>
              <w:spacing w:before="40" w:after="40" w:line="264" w:lineRule="auto"/>
              <w:jc w:val="center"/>
              <w:rPr>
                <w:b/>
                <w:sz w:val="25"/>
                <w:szCs w:val="25"/>
              </w:rPr>
            </w:pPr>
            <w:r w:rsidRPr="00051DC6">
              <w:rPr>
                <w:b/>
                <w:sz w:val="25"/>
                <w:szCs w:val="25"/>
              </w:rPr>
              <w:t>30</w:t>
            </w:r>
          </w:p>
        </w:tc>
        <w:tc>
          <w:tcPr>
            <w:tcW w:w="851" w:type="dxa"/>
            <w:vAlign w:val="center"/>
          </w:tcPr>
          <w:p w:rsidR="004B452A" w:rsidRPr="00051DC6" w:rsidRDefault="004B452A" w:rsidP="00993022">
            <w:pPr>
              <w:spacing w:before="40" w:after="40" w:line="264" w:lineRule="auto"/>
              <w:jc w:val="center"/>
              <w:rPr>
                <w:b/>
                <w:sz w:val="25"/>
                <w:szCs w:val="25"/>
              </w:rPr>
            </w:pPr>
            <w:r w:rsidRPr="00051DC6">
              <w:rPr>
                <w:b/>
                <w:sz w:val="25"/>
                <w:szCs w:val="25"/>
              </w:rPr>
              <w:t>2</w:t>
            </w:r>
          </w:p>
        </w:tc>
      </w:tr>
    </w:tbl>
    <w:p w:rsidR="004B452A" w:rsidRPr="00051DC6" w:rsidRDefault="004B452A" w:rsidP="004B452A">
      <w:pPr>
        <w:spacing w:before="40" w:after="40" w:line="264" w:lineRule="auto"/>
        <w:jc w:val="both"/>
        <w:rPr>
          <w:i/>
          <w:sz w:val="25"/>
          <w:szCs w:val="25"/>
        </w:rPr>
      </w:pPr>
      <w:r w:rsidRPr="00051DC6">
        <w:rPr>
          <w:i/>
          <w:sz w:val="25"/>
          <w:szCs w:val="25"/>
        </w:rPr>
        <w:t>2. Nội dung chi tiết:</w:t>
      </w:r>
    </w:p>
    <w:p w:rsidR="004B452A" w:rsidRPr="00051DC6" w:rsidRDefault="004B452A" w:rsidP="004B452A">
      <w:pPr>
        <w:spacing w:before="40" w:after="40" w:line="264" w:lineRule="auto"/>
        <w:rPr>
          <w:b/>
          <w:sz w:val="25"/>
          <w:szCs w:val="25"/>
        </w:rPr>
      </w:pPr>
      <w:r w:rsidRPr="00051DC6">
        <w:rPr>
          <w:sz w:val="25"/>
          <w:szCs w:val="25"/>
        </w:rPr>
        <w:t xml:space="preserve">Chương 1: </w:t>
      </w:r>
      <w:r w:rsidRPr="00051DC6">
        <w:rPr>
          <w:b/>
          <w:sz w:val="25"/>
          <w:szCs w:val="25"/>
        </w:rPr>
        <w:t>Khái quát về chiến lược kinh doanh và môi trường kinh doanh của doanh nghiệp</w:t>
      </w:r>
    </w:p>
    <w:p w:rsidR="004B452A" w:rsidRPr="00051DC6" w:rsidRDefault="004B452A" w:rsidP="004B452A">
      <w:pPr>
        <w:spacing w:before="40" w:after="40" w:line="264" w:lineRule="auto"/>
        <w:jc w:val="both"/>
        <w:rPr>
          <w:i/>
          <w:sz w:val="25"/>
          <w:szCs w:val="25"/>
        </w:rPr>
      </w:pPr>
      <w:r w:rsidRPr="00051DC6">
        <w:rPr>
          <w:i/>
          <w:sz w:val="25"/>
          <w:szCs w:val="25"/>
        </w:rPr>
        <w:lastRenderedPageBreak/>
        <w:t>Mục tiêu:</w:t>
      </w:r>
    </w:p>
    <w:p w:rsidR="004B452A" w:rsidRPr="00051DC6" w:rsidRDefault="004B452A" w:rsidP="004B452A">
      <w:pPr>
        <w:spacing w:before="40" w:after="40" w:line="264" w:lineRule="auto"/>
        <w:jc w:val="both"/>
        <w:rPr>
          <w:sz w:val="25"/>
          <w:szCs w:val="25"/>
        </w:rPr>
      </w:pPr>
      <w:r w:rsidRPr="00051DC6">
        <w:rPr>
          <w:sz w:val="25"/>
          <w:szCs w:val="25"/>
        </w:rPr>
        <w:t>- Trình bày được khái niệm chiến lược, vai trò của chiến lược kinh doanh trong doanh nghiệp.</w:t>
      </w:r>
    </w:p>
    <w:p w:rsidR="004B452A" w:rsidRPr="00051DC6" w:rsidRDefault="004B452A" w:rsidP="004B452A">
      <w:pPr>
        <w:spacing w:before="40" w:after="40" w:line="264" w:lineRule="auto"/>
        <w:jc w:val="both"/>
        <w:rPr>
          <w:sz w:val="25"/>
          <w:szCs w:val="25"/>
        </w:rPr>
      </w:pPr>
      <w:r w:rsidRPr="00051DC6">
        <w:rPr>
          <w:sz w:val="25"/>
          <w:szCs w:val="25"/>
        </w:rPr>
        <w:t>- Mô tả được các yếu tố của môi trường kinh doanh.</w:t>
      </w:r>
    </w:p>
    <w:p w:rsidR="004B452A" w:rsidRPr="00051DC6" w:rsidRDefault="004B452A" w:rsidP="004B452A">
      <w:pPr>
        <w:spacing w:before="40" w:after="40" w:line="264" w:lineRule="auto"/>
        <w:jc w:val="both"/>
        <w:rPr>
          <w:sz w:val="25"/>
          <w:szCs w:val="25"/>
        </w:rPr>
      </w:pPr>
      <w:r w:rsidRPr="00051DC6">
        <w:rPr>
          <w:sz w:val="25"/>
          <w:szCs w:val="25"/>
        </w:rPr>
        <w:t>- Giải thích được sự tác động của môi trường kinh doanh đối với hoạt động của doanh nghiệp.</w:t>
      </w:r>
    </w:p>
    <w:p w:rsidR="004B452A" w:rsidRPr="00051DC6" w:rsidRDefault="004B452A" w:rsidP="004B452A">
      <w:pPr>
        <w:spacing w:before="40" w:after="40" w:line="264" w:lineRule="auto"/>
        <w:jc w:val="both"/>
        <w:rPr>
          <w:sz w:val="25"/>
          <w:szCs w:val="25"/>
        </w:rPr>
      </w:pPr>
      <w:r w:rsidRPr="00051DC6">
        <w:rPr>
          <w:sz w:val="25"/>
          <w:szCs w:val="25"/>
        </w:rPr>
        <w:t>- Nghiêm túc, tích cực học tập, nghiên cứu.</w:t>
      </w:r>
    </w:p>
    <w:p w:rsidR="004B452A" w:rsidRPr="00051DC6" w:rsidRDefault="004B452A" w:rsidP="004B452A">
      <w:pPr>
        <w:tabs>
          <w:tab w:val="left" w:pos="436"/>
        </w:tabs>
        <w:spacing w:before="40" w:after="40" w:line="264" w:lineRule="auto"/>
        <w:rPr>
          <w:sz w:val="25"/>
          <w:szCs w:val="25"/>
        </w:rPr>
      </w:pPr>
      <w:r w:rsidRPr="00051DC6">
        <w:rPr>
          <w:sz w:val="25"/>
          <w:szCs w:val="25"/>
        </w:rPr>
        <w:t>Nội dung chương:</w:t>
      </w:r>
    </w:p>
    <w:p w:rsidR="004B452A" w:rsidRPr="00051DC6" w:rsidRDefault="004B452A" w:rsidP="004B452A">
      <w:pPr>
        <w:spacing w:before="40" w:after="40" w:line="264" w:lineRule="auto"/>
        <w:jc w:val="both"/>
        <w:rPr>
          <w:i/>
          <w:sz w:val="25"/>
          <w:szCs w:val="25"/>
        </w:rPr>
      </w:pPr>
      <w:r w:rsidRPr="00051DC6">
        <w:rPr>
          <w:sz w:val="25"/>
          <w:szCs w:val="25"/>
        </w:rPr>
        <w:t xml:space="preserve">1. Khái niệm và vai trò của chiến lược                     </w:t>
      </w:r>
      <w:r w:rsidRPr="00051DC6">
        <w:rPr>
          <w:sz w:val="25"/>
          <w:szCs w:val="25"/>
        </w:rPr>
        <w:tab/>
      </w:r>
      <w:r w:rsidRPr="00051DC6">
        <w:rPr>
          <w:sz w:val="25"/>
          <w:szCs w:val="25"/>
        </w:rPr>
        <w:tab/>
      </w:r>
      <w:r w:rsidRPr="00051DC6">
        <w:rPr>
          <w:sz w:val="25"/>
          <w:szCs w:val="25"/>
        </w:rPr>
        <w:tab/>
      </w:r>
      <w:r w:rsidRPr="00051DC6">
        <w:rPr>
          <w:i/>
          <w:sz w:val="25"/>
          <w:szCs w:val="25"/>
        </w:rPr>
        <w:t>Thời gian: 1</w:t>
      </w:r>
      <w:r w:rsidRPr="00051DC6">
        <w:rPr>
          <w:sz w:val="25"/>
          <w:szCs w:val="25"/>
          <w:lang w:val="pt-BR"/>
        </w:rPr>
        <w:t xml:space="preserve"> </w:t>
      </w:r>
      <w:r w:rsidRPr="00051DC6">
        <w:rPr>
          <w:i/>
          <w:sz w:val="25"/>
          <w:szCs w:val="25"/>
          <w:lang w:val="pt-BR"/>
        </w:rPr>
        <w:t>giờ</w:t>
      </w:r>
      <w:r w:rsidRPr="00051DC6">
        <w:rPr>
          <w:i/>
          <w:sz w:val="25"/>
          <w:szCs w:val="25"/>
        </w:rPr>
        <w:t xml:space="preserve"> </w:t>
      </w:r>
    </w:p>
    <w:p w:rsidR="004B452A" w:rsidRPr="00051DC6" w:rsidRDefault="004B452A" w:rsidP="004B452A">
      <w:pPr>
        <w:spacing w:before="40" w:after="40" w:line="264" w:lineRule="auto"/>
        <w:ind w:firstLine="284"/>
        <w:rPr>
          <w:sz w:val="25"/>
          <w:szCs w:val="25"/>
          <w:lang w:val="es-ES"/>
        </w:rPr>
      </w:pPr>
      <w:r w:rsidRPr="00051DC6">
        <w:rPr>
          <w:sz w:val="25"/>
          <w:szCs w:val="25"/>
          <w:lang w:val="es-ES"/>
        </w:rPr>
        <w:t>1.1 Khái niệm chiến lược.</w:t>
      </w:r>
    </w:p>
    <w:p w:rsidR="004B452A" w:rsidRPr="00051DC6" w:rsidRDefault="004B452A" w:rsidP="004B452A">
      <w:pPr>
        <w:spacing w:before="40" w:after="40" w:line="264" w:lineRule="auto"/>
        <w:ind w:firstLine="284"/>
        <w:rPr>
          <w:sz w:val="25"/>
          <w:szCs w:val="25"/>
          <w:lang w:val="pt-BR"/>
        </w:rPr>
      </w:pPr>
      <w:r w:rsidRPr="00051DC6">
        <w:rPr>
          <w:sz w:val="25"/>
          <w:szCs w:val="25"/>
          <w:lang w:val="es-ES"/>
        </w:rPr>
        <w:t>1</w:t>
      </w:r>
      <w:r w:rsidRPr="00051DC6">
        <w:rPr>
          <w:sz w:val="25"/>
          <w:szCs w:val="25"/>
          <w:lang w:val="pt-BR"/>
        </w:rPr>
        <w:t>.2 Vai trò  của chiến lược.</w:t>
      </w:r>
    </w:p>
    <w:p w:rsidR="004B452A" w:rsidRPr="00051DC6" w:rsidRDefault="004B452A" w:rsidP="004B452A">
      <w:pPr>
        <w:spacing w:before="40" w:after="40" w:line="264" w:lineRule="auto"/>
        <w:jc w:val="both"/>
        <w:rPr>
          <w:i/>
          <w:sz w:val="25"/>
          <w:szCs w:val="25"/>
          <w:lang w:val="pt-BR"/>
        </w:rPr>
      </w:pPr>
      <w:r w:rsidRPr="00051DC6">
        <w:rPr>
          <w:sz w:val="25"/>
          <w:szCs w:val="25"/>
          <w:lang w:val="pt-BR"/>
        </w:rPr>
        <w:t xml:space="preserve">2.Môi trường kinh doanh của DN                                 </w:t>
      </w:r>
      <w:r w:rsidRPr="00051DC6">
        <w:rPr>
          <w:sz w:val="25"/>
          <w:szCs w:val="25"/>
          <w:lang w:val="pt-BR"/>
        </w:rPr>
        <w:tab/>
      </w:r>
      <w:r w:rsidRPr="00051DC6">
        <w:rPr>
          <w:i/>
          <w:sz w:val="25"/>
          <w:szCs w:val="25"/>
          <w:lang w:val="pt-BR"/>
        </w:rPr>
        <w:t>Thời gian:  1</w:t>
      </w:r>
      <w:r w:rsidRPr="00051DC6">
        <w:rPr>
          <w:sz w:val="25"/>
          <w:szCs w:val="25"/>
          <w:lang w:val="pt-BR"/>
        </w:rPr>
        <w:t xml:space="preserve"> </w:t>
      </w:r>
      <w:r w:rsidRPr="00051DC6">
        <w:rPr>
          <w:i/>
          <w:sz w:val="25"/>
          <w:szCs w:val="25"/>
          <w:lang w:val="pt-BR"/>
        </w:rPr>
        <w:t xml:space="preserve">giờ </w:t>
      </w:r>
    </w:p>
    <w:p w:rsidR="004B452A" w:rsidRPr="00051DC6" w:rsidRDefault="004B452A" w:rsidP="004B452A">
      <w:pPr>
        <w:spacing w:before="40" w:after="40" w:line="264" w:lineRule="auto"/>
        <w:ind w:firstLine="284"/>
        <w:rPr>
          <w:sz w:val="25"/>
          <w:szCs w:val="25"/>
          <w:lang w:val="es-ES"/>
        </w:rPr>
      </w:pPr>
      <w:r w:rsidRPr="00051DC6">
        <w:rPr>
          <w:sz w:val="25"/>
          <w:szCs w:val="25"/>
          <w:lang w:val="es-ES"/>
        </w:rPr>
        <w:t>2.1 Môi trường kinh doanh.</w:t>
      </w:r>
    </w:p>
    <w:p w:rsidR="004B452A" w:rsidRPr="00051DC6" w:rsidRDefault="004B452A" w:rsidP="004B452A">
      <w:pPr>
        <w:spacing w:before="40" w:after="40" w:line="264" w:lineRule="auto"/>
        <w:ind w:firstLine="284"/>
        <w:rPr>
          <w:sz w:val="25"/>
          <w:szCs w:val="25"/>
          <w:lang w:val="es-ES"/>
        </w:rPr>
      </w:pPr>
      <w:r w:rsidRPr="00051DC6">
        <w:rPr>
          <w:sz w:val="25"/>
          <w:szCs w:val="25"/>
          <w:lang w:val="es-ES"/>
        </w:rPr>
        <w:t>2.2 Môi trường cạnh tranh ngành.</w:t>
      </w:r>
    </w:p>
    <w:p w:rsidR="004B452A" w:rsidRPr="00051DC6" w:rsidRDefault="004B452A" w:rsidP="004B452A">
      <w:pPr>
        <w:spacing w:before="40" w:after="40" w:line="264" w:lineRule="auto"/>
        <w:ind w:firstLine="284"/>
        <w:rPr>
          <w:sz w:val="25"/>
          <w:szCs w:val="25"/>
        </w:rPr>
      </w:pPr>
      <w:r w:rsidRPr="00051DC6">
        <w:rPr>
          <w:sz w:val="25"/>
          <w:szCs w:val="25"/>
          <w:lang w:val="es-ES"/>
        </w:rPr>
        <w:t>2.</w:t>
      </w:r>
      <w:r w:rsidRPr="00051DC6">
        <w:rPr>
          <w:sz w:val="25"/>
          <w:szCs w:val="25"/>
        </w:rPr>
        <w:t>3 Môi trường bên trong doanh nghiệp.</w:t>
      </w:r>
    </w:p>
    <w:p w:rsidR="004B452A" w:rsidRPr="00051DC6" w:rsidRDefault="004B452A" w:rsidP="004B452A">
      <w:pPr>
        <w:spacing w:before="40" w:after="40" w:line="264" w:lineRule="auto"/>
        <w:jc w:val="both"/>
        <w:rPr>
          <w:i/>
          <w:sz w:val="25"/>
          <w:szCs w:val="25"/>
          <w:lang w:val="pt-BR"/>
        </w:rPr>
      </w:pPr>
      <w:r w:rsidRPr="00051DC6">
        <w:rPr>
          <w:sz w:val="25"/>
          <w:szCs w:val="25"/>
          <w:lang w:val="pt-BR"/>
        </w:rPr>
        <w:t xml:space="preserve">3. Thực hành                                                                 </w:t>
      </w:r>
      <w:r w:rsidRPr="00051DC6">
        <w:rPr>
          <w:sz w:val="25"/>
          <w:szCs w:val="25"/>
          <w:lang w:val="pt-BR"/>
        </w:rPr>
        <w:tab/>
      </w:r>
      <w:r w:rsidRPr="00051DC6">
        <w:rPr>
          <w:sz w:val="25"/>
          <w:szCs w:val="25"/>
          <w:lang w:val="pt-BR"/>
        </w:rPr>
        <w:tab/>
      </w:r>
      <w:r w:rsidRPr="00051DC6">
        <w:rPr>
          <w:sz w:val="25"/>
          <w:szCs w:val="25"/>
          <w:lang w:val="pt-BR"/>
        </w:rPr>
        <w:tab/>
      </w:r>
      <w:r w:rsidRPr="00051DC6">
        <w:rPr>
          <w:i/>
          <w:sz w:val="25"/>
          <w:szCs w:val="25"/>
          <w:lang w:val="pt-BR"/>
        </w:rPr>
        <w:t xml:space="preserve">Thời gian: 4giờ </w:t>
      </w:r>
    </w:p>
    <w:p w:rsidR="004B452A" w:rsidRPr="00051DC6" w:rsidRDefault="004B452A" w:rsidP="004B452A">
      <w:pPr>
        <w:spacing w:before="40" w:after="40" w:line="264" w:lineRule="auto"/>
        <w:ind w:firstLine="284"/>
        <w:rPr>
          <w:sz w:val="25"/>
          <w:szCs w:val="25"/>
          <w:lang w:val="es-ES"/>
        </w:rPr>
      </w:pPr>
      <w:r w:rsidRPr="00051DC6">
        <w:rPr>
          <w:sz w:val="25"/>
          <w:szCs w:val="25"/>
          <w:lang w:val="pt-BR"/>
        </w:rPr>
        <w:t xml:space="preserve">- </w:t>
      </w:r>
      <w:r w:rsidRPr="00051DC6">
        <w:rPr>
          <w:sz w:val="25"/>
          <w:szCs w:val="25"/>
          <w:lang w:val="es-ES"/>
        </w:rPr>
        <w:t>Tìm hiểu chiến lược kinh doanh của doanh nghiệp.</w:t>
      </w:r>
    </w:p>
    <w:p w:rsidR="004B452A" w:rsidRPr="00051DC6" w:rsidRDefault="004B452A" w:rsidP="004B452A">
      <w:pPr>
        <w:spacing w:before="40" w:after="40" w:line="264" w:lineRule="auto"/>
        <w:ind w:firstLine="284"/>
        <w:rPr>
          <w:sz w:val="25"/>
          <w:szCs w:val="25"/>
          <w:lang w:val="pt-BR"/>
        </w:rPr>
      </w:pPr>
      <w:r w:rsidRPr="00051DC6">
        <w:rPr>
          <w:sz w:val="25"/>
          <w:szCs w:val="25"/>
          <w:lang w:val="es-ES"/>
        </w:rPr>
        <w:t>- P</w:t>
      </w:r>
      <w:r w:rsidRPr="00051DC6">
        <w:rPr>
          <w:sz w:val="25"/>
          <w:szCs w:val="25"/>
          <w:lang w:val="pt-BR"/>
        </w:rPr>
        <w:t>hân tích, dự báo môi trường kinh doanh.</w:t>
      </w:r>
    </w:p>
    <w:p w:rsidR="004B452A" w:rsidRPr="00051DC6" w:rsidRDefault="004B452A" w:rsidP="004B452A">
      <w:pPr>
        <w:spacing w:before="40" w:after="40" w:line="264" w:lineRule="auto"/>
        <w:rPr>
          <w:b/>
          <w:sz w:val="25"/>
          <w:szCs w:val="25"/>
          <w:lang w:val="pt-BR"/>
        </w:rPr>
      </w:pPr>
      <w:r w:rsidRPr="00051DC6">
        <w:rPr>
          <w:sz w:val="25"/>
          <w:szCs w:val="25"/>
          <w:lang w:val="pt-BR"/>
        </w:rPr>
        <w:t xml:space="preserve">Chương 2: </w:t>
      </w:r>
      <w:r w:rsidRPr="00051DC6">
        <w:rPr>
          <w:b/>
          <w:sz w:val="25"/>
          <w:szCs w:val="25"/>
          <w:lang w:val="pt-BR"/>
        </w:rPr>
        <w:t>Công cụ phân tích và lựa chọn chiến lược.</w:t>
      </w:r>
    </w:p>
    <w:p w:rsidR="004B452A" w:rsidRPr="00051DC6" w:rsidRDefault="004B452A" w:rsidP="004B452A">
      <w:pPr>
        <w:spacing w:before="40" w:after="40" w:line="264" w:lineRule="auto"/>
        <w:jc w:val="both"/>
        <w:rPr>
          <w:i/>
          <w:sz w:val="25"/>
          <w:szCs w:val="25"/>
          <w:lang w:val="pt-BR"/>
        </w:rPr>
      </w:pPr>
      <w:r w:rsidRPr="00051DC6">
        <w:rPr>
          <w:i/>
          <w:sz w:val="25"/>
          <w:szCs w:val="25"/>
          <w:lang w:val="pt-BR"/>
        </w:rPr>
        <w:t>Mục tiêu:</w:t>
      </w:r>
    </w:p>
    <w:p w:rsidR="004B452A" w:rsidRPr="00051DC6" w:rsidRDefault="004B452A" w:rsidP="004B452A">
      <w:pPr>
        <w:spacing w:before="40" w:after="40" w:line="264" w:lineRule="auto"/>
        <w:jc w:val="both"/>
        <w:rPr>
          <w:sz w:val="25"/>
          <w:szCs w:val="25"/>
          <w:lang w:val="pt-BR"/>
        </w:rPr>
      </w:pPr>
      <w:r w:rsidRPr="00051DC6">
        <w:rPr>
          <w:sz w:val="25"/>
          <w:szCs w:val="25"/>
          <w:lang w:val="pt-BR"/>
        </w:rPr>
        <w:t>- Trình bày được yêu cầu của lựa chọn chiến lược.</w:t>
      </w:r>
    </w:p>
    <w:p w:rsidR="004B452A" w:rsidRPr="00051DC6" w:rsidRDefault="004B452A" w:rsidP="004B452A">
      <w:pPr>
        <w:spacing w:before="40" w:after="40" w:line="264" w:lineRule="auto"/>
        <w:jc w:val="both"/>
        <w:rPr>
          <w:sz w:val="25"/>
          <w:szCs w:val="25"/>
          <w:lang w:val="pt-BR"/>
        </w:rPr>
      </w:pPr>
      <w:r w:rsidRPr="00051DC6">
        <w:rPr>
          <w:sz w:val="25"/>
          <w:szCs w:val="25"/>
          <w:lang w:val="pt-BR"/>
        </w:rPr>
        <w:t>- Xác định được các nhân tố ảnh hưởng đến việc lựa chọn chiến lược.</w:t>
      </w:r>
    </w:p>
    <w:p w:rsidR="004B452A" w:rsidRPr="00051DC6" w:rsidRDefault="004B452A" w:rsidP="004B452A">
      <w:pPr>
        <w:spacing w:before="40" w:after="40" w:line="264" w:lineRule="auto"/>
        <w:jc w:val="both"/>
        <w:rPr>
          <w:sz w:val="25"/>
          <w:szCs w:val="25"/>
          <w:lang w:val="pt-BR"/>
        </w:rPr>
      </w:pPr>
      <w:r w:rsidRPr="00051DC6">
        <w:rPr>
          <w:sz w:val="25"/>
          <w:szCs w:val="25"/>
          <w:lang w:val="pt-BR"/>
        </w:rPr>
        <w:t>- Trình bày được các nội dung chủ yếu để nhận biết chiến lược hiện tại.</w:t>
      </w:r>
    </w:p>
    <w:p w:rsidR="004B452A" w:rsidRPr="00051DC6" w:rsidRDefault="004B452A" w:rsidP="004B452A">
      <w:pPr>
        <w:spacing w:before="40" w:after="40" w:line="264" w:lineRule="auto"/>
        <w:jc w:val="both"/>
        <w:rPr>
          <w:sz w:val="25"/>
          <w:szCs w:val="25"/>
          <w:lang w:val="pt-BR"/>
        </w:rPr>
      </w:pPr>
      <w:r w:rsidRPr="00051DC6">
        <w:rPr>
          <w:sz w:val="25"/>
          <w:szCs w:val="25"/>
          <w:lang w:val="pt-BR"/>
        </w:rPr>
        <w:t>- Giải thích được nguyên lý hình thành công cụ phân tích chiến lược.</w:t>
      </w:r>
    </w:p>
    <w:p w:rsidR="004B452A" w:rsidRPr="00051DC6" w:rsidRDefault="004B452A" w:rsidP="004B452A">
      <w:pPr>
        <w:spacing w:before="40" w:after="40" w:line="264" w:lineRule="auto"/>
        <w:jc w:val="both"/>
        <w:rPr>
          <w:sz w:val="25"/>
          <w:szCs w:val="25"/>
          <w:lang w:val="pt-BR"/>
        </w:rPr>
      </w:pPr>
      <w:r w:rsidRPr="00051DC6">
        <w:rPr>
          <w:sz w:val="25"/>
          <w:szCs w:val="25"/>
          <w:lang w:val="pt-BR"/>
        </w:rPr>
        <w:t>- Nhận biết và giải thích được các mô hình phân tích và lựa chọn chiến lược.</w:t>
      </w:r>
    </w:p>
    <w:p w:rsidR="004B452A" w:rsidRPr="00051DC6" w:rsidRDefault="004B452A" w:rsidP="004B452A">
      <w:pPr>
        <w:tabs>
          <w:tab w:val="left" w:pos="436"/>
        </w:tabs>
        <w:spacing w:before="40" w:after="40" w:line="264" w:lineRule="auto"/>
        <w:rPr>
          <w:sz w:val="25"/>
          <w:szCs w:val="25"/>
          <w:lang w:val="pt-BR"/>
        </w:rPr>
      </w:pPr>
      <w:r w:rsidRPr="00051DC6">
        <w:rPr>
          <w:sz w:val="25"/>
          <w:szCs w:val="25"/>
          <w:lang w:val="pt-BR"/>
        </w:rPr>
        <w:t>Nội dung chương:</w:t>
      </w:r>
    </w:p>
    <w:p w:rsidR="004B452A" w:rsidRPr="00051DC6" w:rsidRDefault="004B452A" w:rsidP="004B452A">
      <w:pPr>
        <w:spacing w:before="40" w:after="40" w:line="264" w:lineRule="auto"/>
        <w:jc w:val="both"/>
        <w:rPr>
          <w:sz w:val="25"/>
          <w:szCs w:val="25"/>
          <w:lang w:val="pt-BR"/>
        </w:rPr>
      </w:pPr>
      <w:r w:rsidRPr="00051DC6">
        <w:rPr>
          <w:sz w:val="25"/>
          <w:szCs w:val="25"/>
          <w:lang w:val="pt-BR"/>
        </w:rPr>
        <w:t xml:space="preserve">1. Quy trình lựa chọn chiến lược                           </w:t>
      </w:r>
      <w:r w:rsidRPr="00051DC6">
        <w:rPr>
          <w:sz w:val="25"/>
          <w:szCs w:val="25"/>
          <w:lang w:val="pt-BR"/>
        </w:rPr>
        <w:tab/>
      </w:r>
      <w:r w:rsidRPr="00051DC6">
        <w:rPr>
          <w:sz w:val="25"/>
          <w:szCs w:val="25"/>
          <w:lang w:val="pt-BR"/>
        </w:rPr>
        <w:tab/>
      </w:r>
      <w:r w:rsidRPr="00051DC6">
        <w:rPr>
          <w:sz w:val="25"/>
          <w:szCs w:val="25"/>
          <w:lang w:val="pt-BR"/>
        </w:rPr>
        <w:tab/>
      </w:r>
      <w:r w:rsidRPr="00051DC6">
        <w:rPr>
          <w:i/>
          <w:sz w:val="25"/>
          <w:szCs w:val="25"/>
          <w:lang w:val="pt-BR"/>
        </w:rPr>
        <w:t>Thời gian: 0,5giờ</w:t>
      </w:r>
    </w:p>
    <w:p w:rsidR="004B452A" w:rsidRPr="00051DC6" w:rsidRDefault="004B452A" w:rsidP="004B452A">
      <w:pPr>
        <w:spacing w:before="40" w:after="40" w:line="264" w:lineRule="auto"/>
        <w:ind w:firstLine="284"/>
        <w:rPr>
          <w:sz w:val="25"/>
          <w:szCs w:val="25"/>
          <w:lang w:val="es-ES"/>
        </w:rPr>
      </w:pPr>
      <w:r w:rsidRPr="00051DC6">
        <w:rPr>
          <w:sz w:val="25"/>
          <w:szCs w:val="25"/>
          <w:lang w:val="es-ES"/>
        </w:rPr>
        <w:t>1.1. Yêu cầu của lựa chọn chiến lược.</w:t>
      </w:r>
    </w:p>
    <w:p w:rsidR="004B452A" w:rsidRPr="00051DC6" w:rsidRDefault="004B452A" w:rsidP="004B452A">
      <w:pPr>
        <w:spacing w:before="40" w:after="40" w:line="264" w:lineRule="auto"/>
        <w:ind w:firstLine="284"/>
        <w:rPr>
          <w:sz w:val="25"/>
          <w:szCs w:val="25"/>
          <w:lang w:val="es-ES"/>
        </w:rPr>
      </w:pPr>
      <w:r w:rsidRPr="00051DC6">
        <w:rPr>
          <w:sz w:val="25"/>
          <w:szCs w:val="25"/>
          <w:lang w:val="es-ES"/>
        </w:rPr>
        <w:t>1.2. Các nhân tố ảnh hưởng đến lựa chọn chiến lược.</w:t>
      </w:r>
    </w:p>
    <w:p w:rsidR="004B452A" w:rsidRPr="00051DC6" w:rsidRDefault="004B452A" w:rsidP="004B452A">
      <w:pPr>
        <w:spacing w:before="40" w:after="40" w:line="264" w:lineRule="auto"/>
        <w:jc w:val="both"/>
        <w:rPr>
          <w:sz w:val="25"/>
          <w:szCs w:val="25"/>
          <w:lang w:val="es-ES"/>
        </w:rPr>
      </w:pPr>
      <w:r w:rsidRPr="00051DC6">
        <w:rPr>
          <w:sz w:val="25"/>
          <w:szCs w:val="25"/>
          <w:lang w:val="es-ES"/>
        </w:rPr>
        <w:t>2. Nhận biết chiến lược hiện tại</w:t>
      </w:r>
      <w:r w:rsidRPr="00051DC6">
        <w:rPr>
          <w:i/>
          <w:sz w:val="25"/>
          <w:szCs w:val="25"/>
          <w:lang w:val="es-ES"/>
        </w:rPr>
        <w:t xml:space="preserve">                              </w:t>
      </w:r>
      <w:r w:rsidRPr="00051DC6">
        <w:rPr>
          <w:i/>
          <w:sz w:val="25"/>
          <w:szCs w:val="25"/>
          <w:lang w:val="es-ES"/>
        </w:rPr>
        <w:tab/>
      </w:r>
      <w:r w:rsidRPr="00051DC6">
        <w:rPr>
          <w:i/>
          <w:sz w:val="25"/>
          <w:szCs w:val="25"/>
          <w:lang w:val="es-ES"/>
        </w:rPr>
        <w:tab/>
      </w:r>
      <w:r w:rsidRPr="00051DC6">
        <w:rPr>
          <w:i/>
          <w:sz w:val="25"/>
          <w:szCs w:val="25"/>
          <w:lang w:val="es-ES"/>
        </w:rPr>
        <w:tab/>
        <w:t>Thời gian: 0,5</w:t>
      </w:r>
      <w:r w:rsidRPr="00051DC6">
        <w:rPr>
          <w:i/>
          <w:sz w:val="25"/>
          <w:szCs w:val="25"/>
          <w:lang w:val="pt-BR"/>
        </w:rPr>
        <w:t>giờ</w:t>
      </w:r>
      <w:r w:rsidRPr="00051DC6">
        <w:rPr>
          <w:i/>
          <w:sz w:val="25"/>
          <w:szCs w:val="25"/>
          <w:lang w:val="es-ES"/>
        </w:rPr>
        <w:t xml:space="preserve"> </w:t>
      </w:r>
    </w:p>
    <w:p w:rsidR="004B452A" w:rsidRPr="00051DC6" w:rsidRDefault="004B452A" w:rsidP="004B452A">
      <w:pPr>
        <w:spacing w:before="40" w:after="40" w:line="264" w:lineRule="auto"/>
        <w:ind w:firstLine="284"/>
        <w:rPr>
          <w:sz w:val="25"/>
          <w:szCs w:val="25"/>
          <w:lang w:val="es-ES"/>
        </w:rPr>
      </w:pPr>
      <w:r w:rsidRPr="00051DC6">
        <w:rPr>
          <w:sz w:val="25"/>
          <w:szCs w:val="25"/>
          <w:lang w:val="es-ES"/>
        </w:rPr>
        <w:t>2.1. Mục đích, yêu cầu.</w:t>
      </w:r>
    </w:p>
    <w:p w:rsidR="004B452A" w:rsidRPr="00051DC6" w:rsidRDefault="004B452A" w:rsidP="004B452A">
      <w:pPr>
        <w:spacing w:before="40" w:after="40" w:line="264" w:lineRule="auto"/>
        <w:ind w:firstLine="284"/>
        <w:rPr>
          <w:sz w:val="25"/>
          <w:szCs w:val="25"/>
          <w:lang w:val="es-ES"/>
        </w:rPr>
      </w:pPr>
      <w:r w:rsidRPr="00051DC6">
        <w:rPr>
          <w:sz w:val="25"/>
          <w:szCs w:val="25"/>
          <w:lang w:val="es-ES"/>
        </w:rPr>
        <w:t>2.2. Các vấn đề chủ yếu nhằm nhận biết chiến lược hiện tại</w:t>
      </w:r>
    </w:p>
    <w:p w:rsidR="004B452A" w:rsidRPr="00051DC6" w:rsidRDefault="004B452A" w:rsidP="004B452A">
      <w:pPr>
        <w:spacing w:before="40" w:after="40" w:line="264" w:lineRule="auto"/>
        <w:jc w:val="both"/>
        <w:rPr>
          <w:sz w:val="25"/>
          <w:szCs w:val="25"/>
          <w:lang w:val="es-ES"/>
        </w:rPr>
      </w:pPr>
      <w:r w:rsidRPr="00051DC6">
        <w:rPr>
          <w:sz w:val="25"/>
          <w:szCs w:val="25"/>
          <w:lang w:val="es-ES"/>
        </w:rPr>
        <w:t xml:space="preserve">3. Nguyên lý hình thành công cụ phân tích chiến lược   </w:t>
      </w:r>
      <w:r w:rsidRPr="00051DC6">
        <w:rPr>
          <w:sz w:val="25"/>
          <w:szCs w:val="25"/>
          <w:lang w:val="es-ES"/>
        </w:rPr>
        <w:tab/>
      </w:r>
      <w:r w:rsidRPr="00051DC6">
        <w:rPr>
          <w:sz w:val="25"/>
          <w:szCs w:val="25"/>
          <w:lang w:val="es-ES"/>
        </w:rPr>
        <w:tab/>
      </w:r>
      <w:r w:rsidRPr="00051DC6">
        <w:rPr>
          <w:i/>
          <w:sz w:val="25"/>
          <w:szCs w:val="25"/>
          <w:lang w:val="es-ES"/>
        </w:rPr>
        <w:t>Thời gian: 0,5</w:t>
      </w:r>
      <w:r w:rsidRPr="00051DC6">
        <w:rPr>
          <w:i/>
          <w:sz w:val="25"/>
          <w:szCs w:val="25"/>
          <w:lang w:val="pt-BR"/>
        </w:rPr>
        <w:t>giờ</w:t>
      </w:r>
      <w:r w:rsidRPr="00051DC6">
        <w:rPr>
          <w:i/>
          <w:sz w:val="25"/>
          <w:szCs w:val="25"/>
          <w:lang w:val="es-ES"/>
        </w:rPr>
        <w:t xml:space="preserve"> </w:t>
      </w:r>
    </w:p>
    <w:p w:rsidR="004B452A" w:rsidRPr="00051DC6" w:rsidRDefault="004B452A" w:rsidP="004B452A">
      <w:pPr>
        <w:spacing w:before="40" w:after="40" w:line="264" w:lineRule="auto"/>
        <w:ind w:firstLine="284"/>
        <w:rPr>
          <w:sz w:val="25"/>
          <w:szCs w:val="25"/>
          <w:lang w:val="es-ES"/>
        </w:rPr>
      </w:pPr>
      <w:r w:rsidRPr="00051DC6">
        <w:rPr>
          <w:sz w:val="25"/>
          <w:szCs w:val="25"/>
          <w:lang w:val="es-ES"/>
        </w:rPr>
        <w:t>3.1. Xác định vị trí của doanh nghiệp trên thị trường.</w:t>
      </w:r>
    </w:p>
    <w:p w:rsidR="004B452A" w:rsidRPr="00051DC6" w:rsidRDefault="004B452A" w:rsidP="004B452A">
      <w:pPr>
        <w:spacing w:before="40" w:after="40" w:line="264" w:lineRule="auto"/>
        <w:ind w:firstLine="284"/>
        <w:rPr>
          <w:sz w:val="25"/>
          <w:szCs w:val="25"/>
          <w:lang w:val="es-ES"/>
        </w:rPr>
      </w:pPr>
      <w:r w:rsidRPr="00051DC6">
        <w:rPr>
          <w:sz w:val="25"/>
          <w:szCs w:val="25"/>
          <w:lang w:val="es-ES"/>
        </w:rPr>
        <w:t>3.2. Phân tích danh mục vốn đầu tư.</w:t>
      </w:r>
    </w:p>
    <w:p w:rsidR="004B452A" w:rsidRPr="00051DC6" w:rsidRDefault="004B452A" w:rsidP="004B452A">
      <w:pPr>
        <w:spacing w:before="40" w:after="40" w:line="264" w:lineRule="auto"/>
        <w:jc w:val="both"/>
        <w:rPr>
          <w:sz w:val="25"/>
          <w:szCs w:val="25"/>
          <w:lang w:val="es-ES"/>
        </w:rPr>
      </w:pPr>
      <w:r w:rsidRPr="00051DC6">
        <w:rPr>
          <w:sz w:val="25"/>
          <w:szCs w:val="25"/>
          <w:lang w:val="es-ES"/>
        </w:rPr>
        <w:t xml:space="preserve">4. Mô hình phân tích và lựa chọn chiến lược            </w:t>
      </w:r>
      <w:r w:rsidRPr="00051DC6">
        <w:rPr>
          <w:sz w:val="25"/>
          <w:szCs w:val="25"/>
          <w:lang w:val="es-ES"/>
        </w:rPr>
        <w:tab/>
      </w:r>
      <w:r w:rsidRPr="00051DC6">
        <w:rPr>
          <w:sz w:val="25"/>
          <w:szCs w:val="25"/>
          <w:lang w:val="es-ES"/>
        </w:rPr>
        <w:tab/>
      </w:r>
      <w:r w:rsidRPr="00051DC6">
        <w:rPr>
          <w:i/>
          <w:sz w:val="25"/>
          <w:szCs w:val="25"/>
          <w:lang w:val="es-ES"/>
        </w:rPr>
        <w:t>Thời gian: 0,5</w:t>
      </w:r>
      <w:r w:rsidRPr="00051DC6">
        <w:rPr>
          <w:sz w:val="25"/>
          <w:szCs w:val="25"/>
          <w:lang w:val="es-ES"/>
        </w:rPr>
        <w:t xml:space="preserve"> </w:t>
      </w:r>
      <w:r w:rsidRPr="00051DC6">
        <w:rPr>
          <w:i/>
          <w:sz w:val="25"/>
          <w:szCs w:val="25"/>
          <w:lang w:val="es-ES"/>
        </w:rPr>
        <w:t xml:space="preserve">giờ </w:t>
      </w:r>
    </w:p>
    <w:p w:rsidR="004B452A" w:rsidRPr="00051DC6" w:rsidRDefault="004B452A" w:rsidP="004B452A">
      <w:pPr>
        <w:spacing w:before="40" w:after="40" w:line="264" w:lineRule="auto"/>
        <w:ind w:firstLine="284"/>
        <w:rPr>
          <w:sz w:val="25"/>
          <w:szCs w:val="25"/>
          <w:lang w:val="pt-BR"/>
        </w:rPr>
      </w:pPr>
      <w:r w:rsidRPr="00051DC6">
        <w:rPr>
          <w:sz w:val="25"/>
          <w:szCs w:val="25"/>
          <w:lang w:val="es-ES"/>
        </w:rPr>
        <w:lastRenderedPageBreak/>
        <w:t>4</w:t>
      </w:r>
      <w:r w:rsidRPr="00051DC6">
        <w:rPr>
          <w:sz w:val="25"/>
          <w:szCs w:val="25"/>
          <w:lang w:val="pt-BR"/>
        </w:rPr>
        <w:t>.1 Mô hình phân tích danh mục vốn đầu tư.</w:t>
      </w:r>
    </w:p>
    <w:p w:rsidR="004B452A" w:rsidRPr="00051DC6" w:rsidRDefault="004B452A" w:rsidP="004B452A">
      <w:pPr>
        <w:spacing w:before="40" w:after="40" w:line="264" w:lineRule="auto"/>
        <w:ind w:firstLine="284"/>
        <w:rPr>
          <w:sz w:val="25"/>
          <w:szCs w:val="25"/>
          <w:lang w:val="pt-BR"/>
        </w:rPr>
      </w:pPr>
      <w:r w:rsidRPr="00051DC6">
        <w:rPr>
          <w:sz w:val="25"/>
          <w:szCs w:val="25"/>
          <w:lang w:val="pt-BR"/>
        </w:rPr>
        <w:t>4.2 Mô hình lựa chọn chiến lược cạnh tranh.</w:t>
      </w:r>
    </w:p>
    <w:p w:rsidR="004B452A" w:rsidRPr="00051DC6" w:rsidRDefault="004B452A" w:rsidP="004B452A">
      <w:pPr>
        <w:spacing w:before="40" w:after="40" w:line="264" w:lineRule="auto"/>
        <w:ind w:firstLine="284"/>
        <w:rPr>
          <w:sz w:val="25"/>
          <w:szCs w:val="25"/>
          <w:lang w:val="es-ES"/>
        </w:rPr>
      </w:pPr>
      <w:r w:rsidRPr="00051DC6">
        <w:rPr>
          <w:sz w:val="25"/>
          <w:szCs w:val="25"/>
          <w:lang w:val="pt-BR"/>
        </w:rPr>
        <w:t>4.</w:t>
      </w:r>
      <w:r w:rsidRPr="00051DC6">
        <w:rPr>
          <w:sz w:val="25"/>
          <w:szCs w:val="25"/>
          <w:lang w:val="es-ES"/>
        </w:rPr>
        <w:t>3 Mô hình lựa chọn chiến lược tổng quát.</w:t>
      </w:r>
    </w:p>
    <w:p w:rsidR="004B452A" w:rsidRPr="00051DC6" w:rsidRDefault="004B452A" w:rsidP="004B452A">
      <w:pPr>
        <w:spacing w:before="40" w:after="40" w:line="264" w:lineRule="auto"/>
        <w:jc w:val="both"/>
        <w:rPr>
          <w:sz w:val="25"/>
          <w:szCs w:val="25"/>
          <w:lang w:val="pt-BR"/>
        </w:rPr>
      </w:pPr>
      <w:r w:rsidRPr="00051DC6">
        <w:rPr>
          <w:sz w:val="25"/>
          <w:szCs w:val="25"/>
          <w:lang w:val="pt-BR"/>
        </w:rPr>
        <w:t xml:space="preserve">5. Thực hành                                                    </w:t>
      </w:r>
      <w:r w:rsidRPr="00051DC6">
        <w:rPr>
          <w:i/>
          <w:sz w:val="25"/>
          <w:szCs w:val="25"/>
          <w:lang w:val="pt-BR"/>
        </w:rPr>
        <w:t xml:space="preserve"> </w:t>
      </w:r>
      <w:r w:rsidRPr="00051DC6">
        <w:rPr>
          <w:i/>
          <w:sz w:val="25"/>
          <w:szCs w:val="25"/>
          <w:lang w:val="pt-BR"/>
        </w:rPr>
        <w:tab/>
      </w:r>
      <w:r w:rsidRPr="00051DC6">
        <w:rPr>
          <w:i/>
          <w:sz w:val="25"/>
          <w:szCs w:val="25"/>
          <w:lang w:val="pt-BR"/>
        </w:rPr>
        <w:tab/>
      </w:r>
      <w:r w:rsidRPr="00051DC6">
        <w:rPr>
          <w:i/>
          <w:sz w:val="25"/>
          <w:szCs w:val="25"/>
          <w:lang w:val="pt-BR"/>
        </w:rPr>
        <w:tab/>
      </w:r>
      <w:r w:rsidRPr="00051DC6">
        <w:rPr>
          <w:i/>
          <w:sz w:val="25"/>
          <w:szCs w:val="25"/>
          <w:lang w:val="pt-BR"/>
        </w:rPr>
        <w:tab/>
        <w:t>Thời gian: 6</w:t>
      </w:r>
      <w:r w:rsidRPr="00051DC6">
        <w:rPr>
          <w:sz w:val="25"/>
          <w:szCs w:val="25"/>
          <w:lang w:val="pt-BR"/>
        </w:rPr>
        <w:t xml:space="preserve"> </w:t>
      </w:r>
      <w:r w:rsidRPr="00051DC6">
        <w:rPr>
          <w:i/>
          <w:sz w:val="25"/>
          <w:szCs w:val="25"/>
          <w:lang w:val="pt-BR"/>
        </w:rPr>
        <w:t xml:space="preserve">giờ </w:t>
      </w:r>
    </w:p>
    <w:p w:rsidR="004B452A" w:rsidRPr="00051DC6" w:rsidRDefault="004B452A" w:rsidP="004B452A">
      <w:pPr>
        <w:spacing w:before="40" w:after="40" w:line="264" w:lineRule="auto"/>
        <w:ind w:firstLine="284"/>
        <w:rPr>
          <w:sz w:val="25"/>
          <w:szCs w:val="25"/>
          <w:lang w:val="pt-BR"/>
        </w:rPr>
      </w:pPr>
      <w:r w:rsidRPr="00051DC6">
        <w:rPr>
          <w:sz w:val="25"/>
          <w:szCs w:val="25"/>
          <w:lang w:val="pt-BR"/>
        </w:rPr>
        <w:t>- Nhận biết chiến lược kinh doanh của một doanh nghiệp.</w:t>
      </w:r>
    </w:p>
    <w:p w:rsidR="004B452A" w:rsidRPr="00051DC6" w:rsidRDefault="004B452A" w:rsidP="004B452A">
      <w:pPr>
        <w:spacing w:before="40" w:after="40" w:line="264" w:lineRule="auto"/>
        <w:ind w:firstLine="284"/>
        <w:jc w:val="both"/>
        <w:rPr>
          <w:i/>
          <w:sz w:val="25"/>
          <w:szCs w:val="25"/>
          <w:lang w:val="pt-BR"/>
        </w:rPr>
      </w:pPr>
      <w:r w:rsidRPr="00051DC6">
        <w:rPr>
          <w:sz w:val="25"/>
          <w:szCs w:val="25"/>
          <w:lang w:val="pt-BR"/>
        </w:rPr>
        <w:t>- Phân tích các nội dung của một chiến lược kinh doanh.</w:t>
      </w:r>
      <w:r w:rsidRPr="00051DC6">
        <w:rPr>
          <w:i/>
          <w:sz w:val="25"/>
          <w:szCs w:val="25"/>
          <w:lang w:val="pt-BR"/>
        </w:rPr>
        <w:t xml:space="preserve"> </w:t>
      </w:r>
    </w:p>
    <w:p w:rsidR="004B452A" w:rsidRPr="00051DC6" w:rsidRDefault="004B452A" w:rsidP="004B452A">
      <w:pPr>
        <w:spacing w:before="40" w:after="40" w:line="264" w:lineRule="auto"/>
        <w:rPr>
          <w:b/>
          <w:sz w:val="25"/>
          <w:szCs w:val="25"/>
          <w:lang w:val="pt-BR"/>
        </w:rPr>
      </w:pPr>
      <w:r w:rsidRPr="00051DC6">
        <w:rPr>
          <w:sz w:val="25"/>
          <w:szCs w:val="25"/>
          <w:lang w:val="pt-BR"/>
        </w:rPr>
        <w:t xml:space="preserve">Chương 3: </w:t>
      </w:r>
      <w:r w:rsidRPr="00051DC6">
        <w:rPr>
          <w:b/>
          <w:sz w:val="25"/>
          <w:szCs w:val="25"/>
          <w:lang w:val="pt-BR"/>
        </w:rPr>
        <w:t>Chiến lược cấp doanh nghiệp và cấp bộ phận doanh nghiệp</w:t>
      </w:r>
    </w:p>
    <w:p w:rsidR="004B452A" w:rsidRPr="00051DC6" w:rsidRDefault="004B452A" w:rsidP="004B452A">
      <w:pPr>
        <w:spacing w:before="40" w:after="40" w:line="264" w:lineRule="auto"/>
        <w:jc w:val="both"/>
        <w:rPr>
          <w:i/>
          <w:sz w:val="25"/>
          <w:szCs w:val="25"/>
          <w:lang w:val="pt-BR"/>
        </w:rPr>
      </w:pPr>
      <w:r w:rsidRPr="00051DC6">
        <w:rPr>
          <w:i/>
          <w:sz w:val="25"/>
          <w:szCs w:val="25"/>
          <w:lang w:val="pt-BR"/>
        </w:rPr>
        <w:t>Mục tiêu:</w:t>
      </w:r>
    </w:p>
    <w:p w:rsidR="004B452A" w:rsidRPr="00051DC6" w:rsidRDefault="004B452A" w:rsidP="004B452A">
      <w:pPr>
        <w:spacing w:before="40" w:after="40" w:line="264" w:lineRule="auto"/>
        <w:jc w:val="both"/>
        <w:rPr>
          <w:sz w:val="25"/>
          <w:szCs w:val="25"/>
          <w:lang w:val="pt-BR"/>
        </w:rPr>
      </w:pPr>
      <w:r w:rsidRPr="00051DC6">
        <w:rPr>
          <w:sz w:val="25"/>
          <w:szCs w:val="25"/>
          <w:lang w:val="pt-BR"/>
        </w:rPr>
        <w:t>- Mô tả được nội dung của các chiến lược trong hệ thống chiến lược tăng trưởng, chiến lược của các bộ phận và chiến lược cạnh tranh của doanh nghiệp.</w:t>
      </w:r>
    </w:p>
    <w:p w:rsidR="004B452A" w:rsidRPr="00051DC6" w:rsidRDefault="004B452A" w:rsidP="004B452A">
      <w:pPr>
        <w:spacing w:before="40" w:after="40" w:line="264" w:lineRule="auto"/>
        <w:jc w:val="both"/>
        <w:rPr>
          <w:sz w:val="25"/>
          <w:szCs w:val="25"/>
          <w:lang w:val="pt-BR"/>
        </w:rPr>
      </w:pPr>
      <w:r w:rsidRPr="00051DC6">
        <w:rPr>
          <w:sz w:val="25"/>
          <w:szCs w:val="25"/>
          <w:lang w:val="pt-BR"/>
        </w:rPr>
        <w:t xml:space="preserve">- Xác định được điều kiện vận dụng của các chiến lược. </w:t>
      </w:r>
    </w:p>
    <w:p w:rsidR="004B452A" w:rsidRPr="00051DC6" w:rsidRDefault="004B452A" w:rsidP="004B452A">
      <w:pPr>
        <w:tabs>
          <w:tab w:val="left" w:pos="436"/>
        </w:tabs>
        <w:spacing w:before="40" w:after="40" w:line="264" w:lineRule="auto"/>
        <w:rPr>
          <w:sz w:val="25"/>
          <w:szCs w:val="25"/>
          <w:lang w:val="pt-BR"/>
        </w:rPr>
      </w:pPr>
      <w:r w:rsidRPr="00051DC6">
        <w:rPr>
          <w:sz w:val="25"/>
          <w:szCs w:val="25"/>
          <w:lang w:val="pt-BR"/>
        </w:rPr>
        <w:t>Nội dung chương:</w:t>
      </w:r>
    </w:p>
    <w:p w:rsidR="004B452A" w:rsidRPr="00051DC6" w:rsidRDefault="004B452A" w:rsidP="004B452A">
      <w:pPr>
        <w:spacing w:before="40" w:after="40" w:line="264" w:lineRule="auto"/>
        <w:jc w:val="both"/>
        <w:rPr>
          <w:sz w:val="25"/>
          <w:szCs w:val="25"/>
          <w:lang w:val="pt-BR"/>
        </w:rPr>
      </w:pPr>
      <w:r w:rsidRPr="00051DC6">
        <w:rPr>
          <w:sz w:val="25"/>
          <w:szCs w:val="25"/>
          <w:lang w:val="pt-BR"/>
        </w:rPr>
        <w:t xml:space="preserve">1. Các chiến lược phát triển                               </w:t>
      </w:r>
      <w:r w:rsidRPr="00051DC6">
        <w:rPr>
          <w:i/>
          <w:sz w:val="25"/>
          <w:szCs w:val="25"/>
          <w:lang w:val="pt-BR"/>
        </w:rPr>
        <w:t xml:space="preserve"> </w:t>
      </w:r>
      <w:r w:rsidRPr="00051DC6">
        <w:rPr>
          <w:i/>
          <w:sz w:val="25"/>
          <w:szCs w:val="25"/>
          <w:lang w:val="pt-BR"/>
        </w:rPr>
        <w:tab/>
      </w:r>
      <w:r w:rsidRPr="00051DC6">
        <w:rPr>
          <w:i/>
          <w:sz w:val="25"/>
          <w:szCs w:val="25"/>
          <w:lang w:val="pt-BR"/>
        </w:rPr>
        <w:tab/>
      </w:r>
      <w:r w:rsidRPr="00051DC6">
        <w:rPr>
          <w:i/>
          <w:sz w:val="25"/>
          <w:szCs w:val="25"/>
          <w:lang w:val="pt-BR"/>
        </w:rPr>
        <w:tab/>
      </w:r>
      <w:r w:rsidRPr="00051DC6">
        <w:rPr>
          <w:i/>
          <w:sz w:val="25"/>
          <w:szCs w:val="25"/>
          <w:lang w:val="pt-BR"/>
        </w:rPr>
        <w:tab/>
        <w:t>Thời gian: 0,5</w:t>
      </w:r>
      <w:r w:rsidRPr="00051DC6">
        <w:rPr>
          <w:sz w:val="25"/>
          <w:szCs w:val="25"/>
          <w:lang w:val="pt-BR"/>
        </w:rPr>
        <w:t xml:space="preserve"> </w:t>
      </w:r>
      <w:r w:rsidRPr="00051DC6">
        <w:rPr>
          <w:i/>
          <w:sz w:val="25"/>
          <w:szCs w:val="25"/>
          <w:lang w:val="pt-BR"/>
        </w:rPr>
        <w:t>giờ</w:t>
      </w:r>
      <w:r w:rsidRPr="00051DC6">
        <w:rPr>
          <w:sz w:val="25"/>
          <w:szCs w:val="25"/>
          <w:lang w:val="pt-BR"/>
        </w:rPr>
        <w:t xml:space="preserve"> </w:t>
      </w:r>
    </w:p>
    <w:p w:rsidR="004B452A" w:rsidRPr="00051DC6" w:rsidRDefault="004B452A" w:rsidP="004B452A">
      <w:pPr>
        <w:spacing w:before="40" w:after="40" w:line="264" w:lineRule="auto"/>
        <w:ind w:firstLine="284"/>
        <w:rPr>
          <w:sz w:val="25"/>
          <w:szCs w:val="25"/>
          <w:lang w:val="pt-BR"/>
        </w:rPr>
      </w:pPr>
      <w:r w:rsidRPr="00051DC6">
        <w:rPr>
          <w:sz w:val="25"/>
          <w:szCs w:val="25"/>
          <w:lang w:val="pt-BR"/>
        </w:rPr>
        <w:t>1.1 Chiến lược tăng trưởng.</w:t>
      </w:r>
    </w:p>
    <w:p w:rsidR="004B452A" w:rsidRPr="00051DC6" w:rsidRDefault="004B452A" w:rsidP="004B452A">
      <w:pPr>
        <w:spacing w:before="40" w:after="40" w:line="264" w:lineRule="auto"/>
        <w:ind w:firstLine="284"/>
        <w:rPr>
          <w:sz w:val="25"/>
          <w:szCs w:val="25"/>
          <w:lang w:val="pt-BR"/>
        </w:rPr>
      </w:pPr>
      <w:r w:rsidRPr="00051DC6">
        <w:rPr>
          <w:sz w:val="25"/>
          <w:szCs w:val="25"/>
          <w:lang w:val="pt-BR"/>
        </w:rPr>
        <w:t>1.2 Chiến lược ổn định.</w:t>
      </w:r>
    </w:p>
    <w:p w:rsidR="004B452A" w:rsidRPr="00051DC6" w:rsidRDefault="004B452A" w:rsidP="004B452A">
      <w:pPr>
        <w:spacing w:before="40" w:after="40" w:line="264" w:lineRule="auto"/>
        <w:ind w:firstLine="284"/>
        <w:rPr>
          <w:sz w:val="25"/>
          <w:szCs w:val="25"/>
          <w:lang w:val="pt-BR"/>
        </w:rPr>
      </w:pPr>
      <w:r w:rsidRPr="00051DC6">
        <w:rPr>
          <w:sz w:val="25"/>
          <w:szCs w:val="25"/>
          <w:lang w:val="pt-BR"/>
        </w:rPr>
        <w:t>1.3 Chiến lược cắt giảm.</w:t>
      </w:r>
    </w:p>
    <w:p w:rsidR="004B452A" w:rsidRPr="00051DC6" w:rsidRDefault="004B452A" w:rsidP="004B452A">
      <w:pPr>
        <w:spacing w:before="40" w:after="40" w:line="264" w:lineRule="auto"/>
        <w:jc w:val="both"/>
        <w:rPr>
          <w:sz w:val="25"/>
          <w:szCs w:val="25"/>
          <w:lang w:val="pt-BR"/>
        </w:rPr>
      </w:pPr>
      <w:r w:rsidRPr="00051DC6">
        <w:rPr>
          <w:sz w:val="25"/>
          <w:szCs w:val="25"/>
          <w:lang w:val="pt-BR"/>
        </w:rPr>
        <w:t xml:space="preserve">2. Chiến lược của các bộ phận kinh doanh             </w:t>
      </w:r>
      <w:r w:rsidRPr="00051DC6">
        <w:rPr>
          <w:sz w:val="25"/>
          <w:szCs w:val="25"/>
          <w:lang w:val="pt-BR"/>
        </w:rPr>
        <w:tab/>
      </w:r>
      <w:r w:rsidRPr="00051DC6">
        <w:rPr>
          <w:sz w:val="25"/>
          <w:szCs w:val="25"/>
          <w:lang w:val="pt-BR"/>
        </w:rPr>
        <w:tab/>
      </w:r>
      <w:r w:rsidRPr="00051DC6">
        <w:rPr>
          <w:i/>
          <w:sz w:val="25"/>
          <w:szCs w:val="25"/>
          <w:lang w:val="pt-BR"/>
        </w:rPr>
        <w:t>Thời gian: 0,5</w:t>
      </w:r>
      <w:r w:rsidRPr="00051DC6">
        <w:rPr>
          <w:sz w:val="25"/>
          <w:szCs w:val="25"/>
          <w:lang w:val="pt-BR"/>
        </w:rPr>
        <w:t xml:space="preserve"> </w:t>
      </w:r>
      <w:r w:rsidRPr="00051DC6">
        <w:rPr>
          <w:i/>
          <w:sz w:val="25"/>
          <w:szCs w:val="25"/>
          <w:lang w:val="pt-BR"/>
        </w:rPr>
        <w:t>giờ</w:t>
      </w:r>
      <w:r w:rsidRPr="00051DC6">
        <w:rPr>
          <w:sz w:val="25"/>
          <w:szCs w:val="25"/>
          <w:lang w:val="pt-BR"/>
        </w:rPr>
        <w:t xml:space="preserve"> </w:t>
      </w:r>
    </w:p>
    <w:p w:rsidR="004B452A" w:rsidRPr="00051DC6" w:rsidRDefault="004B452A" w:rsidP="004B452A">
      <w:pPr>
        <w:spacing w:before="40" w:after="40" w:line="264" w:lineRule="auto"/>
        <w:ind w:firstLine="284"/>
        <w:rPr>
          <w:sz w:val="25"/>
          <w:szCs w:val="25"/>
          <w:lang w:val="pt-BR"/>
        </w:rPr>
      </w:pPr>
      <w:r w:rsidRPr="00051DC6">
        <w:rPr>
          <w:sz w:val="25"/>
          <w:szCs w:val="25"/>
          <w:lang w:val="pt-BR"/>
        </w:rPr>
        <w:t>2.1 Chiến lược của các bộ phận kinh doanh nhỏ.</w:t>
      </w:r>
    </w:p>
    <w:p w:rsidR="004B452A" w:rsidRPr="00051DC6" w:rsidRDefault="004B452A" w:rsidP="004B452A">
      <w:pPr>
        <w:spacing w:before="40" w:after="40" w:line="264" w:lineRule="auto"/>
        <w:ind w:firstLine="284"/>
        <w:rPr>
          <w:sz w:val="25"/>
          <w:szCs w:val="25"/>
          <w:lang w:val="pt-BR"/>
        </w:rPr>
      </w:pPr>
      <w:r w:rsidRPr="00051DC6">
        <w:rPr>
          <w:sz w:val="25"/>
          <w:szCs w:val="25"/>
          <w:lang w:val="pt-BR"/>
        </w:rPr>
        <w:t>2.2 Chiến lược phù hợp với chu kỳ sống của sản phẩm.</w:t>
      </w:r>
    </w:p>
    <w:p w:rsidR="004B452A" w:rsidRPr="00051DC6" w:rsidRDefault="004B452A" w:rsidP="004B452A">
      <w:pPr>
        <w:spacing w:before="40" w:after="40" w:line="264" w:lineRule="auto"/>
        <w:jc w:val="both"/>
        <w:rPr>
          <w:sz w:val="25"/>
          <w:szCs w:val="25"/>
        </w:rPr>
      </w:pPr>
      <w:r w:rsidRPr="00051DC6">
        <w:rPr>
          <w:sz w:val="25"/>
          <w:szCs w:val="25"/>
        </w:rPr>
        <w:t>3. Chiến lược cạnh tranh</w:t>
      </w:r>
      <w:r w:rsidRPr="00051DC6">
        <w:rPr>
          <w:i/>
          <w:sz w:val="25"/>
          <w:szCs w:val="25"/>
        </w:rPr>
        <w:t xml:space="preserve">                                     </w:t>
      </w:r>
      <w:r w:rsidRPr="00051DC6">
        <w:rPr>
          <w:i/>
          <w:sz w:val="25"/>
          <w:szCs w:val="25"/>
        </w:rPr>
        <w:tab/>
      </w:r>
      <w:r w:rsidRPr="00051DC6">
        <w:rPr>
          <w:i/>
          <w:sz w:val="25"/>
          <w:szCs w:val="25"/>
        </w:rPr>
        <w:tab/>
      </w:r>
      <w:r w:rsidRPr="00051DC6">
        <w:rPr>
          <w:i/>
          <w:sz w:val="25"/>
          <w:szCs w:val="25"/>
        </w:rPr>
        <w:tab/>
        <w:t>Thời gian: 0,5</w:t>
      </w:r>
      <w:r w:rsidRPr="00051DC6">
        <w:rPr>
          <w:i/>
          <w:sz w:val="25"/>
          <w:szCs w:val="25"/>
          <w:lang w:val="pt-BR"/>
        </w:rPr>
        <w:t>giờ</w:t>
      </w:r>
      <w:r w:rsidRPr="00051DC6">
        <w:rPr>
          <w:i/>
          <w:sz w:val="25"/>
          <w:szCs w:val="25"/>
        </w:rPr>
        <w:t xml:space="preserve"> </w:t>
      </w:r>
    </w:p>
    <w:p w:rsidR="004B452A" w:rsidRPr="00051DC6" w:rsidRDefault="004B452A" w:rsidP="004B452A">
      <w:pPr>
        <w:spacing w:before="40" w:after="40" w:line="264" w:lineRule="auto"/>
        <w:ind w:firstLine="284"/>
        <w:rPr>
          <w:sz w:val="25"/>
          <w:szCs w:val="25"/>
          <w:lang w:val="pt-BR"/>
        </w:rPr>
      </w:pPr>
      <w:r w:rsidRPr="00051DC6">
        <w:rPr>
          <w:sz w:val="25"/>
          <w:szCs w:val="25"/>
        </w:rPr>
        <w:t>3</w:t>
      </w:r>
      <w:r w:rsidRPr="00051DC6">
        <w:rPr>
          <w:sz w:val="25"/>
          <w:szCs w:val="25"/>
          <w:lang w:val="pt-BR"/>
        </w:rPr>
        <w:t>.1 Cơ sở của chiến lược cạnh tranh.</w:t>
      </w:r>
    </w:p>
    <w:p w:rsidR="004B452A" w:rsidRPr="00051DC6" w:rsidRDefault="004B452A" w:rsidP="004B452A">
      <w:pPr>
        <w:spacing w:before="40" w:after="40" w:line="264" w:lineRule="auto"/>
        <w:ind w:firstLine="284"/>
        <w:rPr>
          <w:sz w:val="25"/>
          <w:szCs w:val="25"/>
          <w:lang w:val="pt-BR"/>
        </w:rPr>
      </w:pPr>
      <w:r w:rsidRPr="00051DC6">
        <w:rPr>
          <w:sz w:val="25"/>
          <w:szCs w:val="25"/>
          <w:lang w:val="pt-BR"/>
        </w:rPr>
        <w:t>3.2 Các chiến lược cạnh tranh cơ bản.</w:t>
      </w:r>
    </w:p>
    <w:p w:rsidR="004B452A" w:rsidRPr="00051DC6" w:rsidRDefault="004B452A" w:rsidP="004B452A">
      <w:pPr>
        <w:spacing w:before="40" w:after="40" w:line="264" w:lineRule="auto"/>
        <w:jc w:val="both"/>
        <w:rPr>
          <w:sz w:val="25"/>
          <w:szCs w:val="25"/>
          <w:lang w:val="pt-BR"/>
        </w:rPr>
      </w:pPr>
      <w:r w:rsidRPr="00051DC6">
        <w:rPr>
          <w:sz w:val="25"/>
          <w:szCs w:val="25"/>
          <w:lang w:val="pt-BR"/>
        </w:rPr>
        <w:t xml:space="preserve">4. Các chiến lược chức năng                                </w:t>
      </w:r>
      <w:r w:rsidRPr="00051DC6">
        <w:rPr>
          <w:i/>
          <w:sz w:val="25"/>
          <w:szCs w:val="25"/>
          <w:lang w:val="pt-BR"/>
        </w:rPr>
        <w:t xml:space="preserve"> </w:t>
      </w:r>
      <w:r w:rsidRPr="00051DC6">
        <w:rPr>
          <w:i/>
          <w:sz w:val="25"/>
          <w:szCs w:val="25"/>
          <w:lang w:val="pt-BR"/>
        </w:rPr>
        <w:tab/>
      </w:r>
      <w:r w:rsidRPr="00051DC6">
        <w:rPr>
          <w:i/>
          <w:sz w:val="25"/>
          <w:szCs w:val="25"/>
          <w:lang w:val="pt-BR"/>
        </w:rPr>
        <w:tab/>
        <w:t xml:space="preserve">Thời gian: 0,5giờ </w:t>
      </w:r>
    </w:p>
    <w:p w:rsidR="004B452A" w:rsidRPr="00051DC6" w:rsidRDefault="004B452A" w:rsidP="004B452A">
      <w:pPr>
        <w:spacing w:before="40" w:after="40" w:line="264" w:lineRule="auto"/>
        <w:ind w:firstLine="284"/>
        <w:rPr>
          <w:sz w:val="25"/>
          <w:szCs w:val="25"/>
          <w:lang w:val="pt-BR"/>
        </w:rPr>
      </w:pPr>
      <w:r w:rsidRPr="00051DC6">
        <w:rPr>
          <w:sz w:val="25"/>
          <w:szCs w:val="25"/>
          <w:lang w:val="pt-BR"/>
        </w:rPr>
        <w:t>4.1 Chiến lược Marketng.</w:t>
      </w:r>
    </w:p>
    <w:p w:rsidR="004B452A" w:rsidRPr="00051DC6" w:rsidRDefault="004B452A" w:rsidP="004B452A">
      <w:pPr>
        <w:spacing w:before="40" w:after="40" w:line="264" w:lineRule="auto"/>
        <w:ind w:firstLine="284"/>
        <w:rPr>
          <w:sz w:val="25"/>
          <w:szCs w:val="25"/>
          <w:lang w:val="pt-BR"/>
        </w:rPr>
      </w:pPr>
      <w:r w:rsidRPr="00051DC6">
        <w:rPr>
          <w:sz w:val="25"/>
          <w:szCs w:val="25"/>
          <w:lang w:val="pt-BR"/>
        </w:rPr>
        <w:t>4.2 Chiến lược nguồn nhân lực.</w:t>
      </w:r>
    </w:p>
    <w:p w:rsidR="004B452A" w:rsidRPr="00051DC6" w:rsidRDefault="004B452A" w:rsidP="004B452A">
      <w:pPr>
        <w:spacing w:before="40" w:after="40" w:line="264" w:lineRule="auto"/>
        <w:ind w:firstLine="284"/>
        <w:rPr>
          <w:sz w:val="25"/>
          <w:szCs w:val="25"/>
          <w:lang w:val="pt-BR"/>
        </w:rPr>
      </w:pPr>
      <w:r w:rsidRPr="00051DC6">
        <w:rPr>
          <w:sz w:val="25"/>
          <w:szCs w:val="25"/>
          <w:lang w:val="pt-BR"/>
        </w:rPr>
        <w:t>4.3 Chiến lược nghiên cứu và phát triển.</w:t>
      </w:r>
    </w:p>
    <w:p w:rsidR="004B452A" w:rsidRPr="00051DC6" w:rsidRDefault="004B452A" w:rsidP="004B452A">
      <w:pPr>
        <w:spacing w:before="40" w:after="40" w:line="264" w:lineRule="auto"/>
        <w:ind w:firstLine="284"/>
        <w:rPr>
          <w:sz w:val="25"/>
          <w:szCs w:val="25"/>
          <w:lang w:val="pt-BR"/>
        </w:rPr>
      </w:pPr>
      <w:r w:rsidRPr="00051DC6">
        <w:rPr>
          <w:sz w:val="25"/>
          <w:szCs w:val="25"/>
          <w:lang w:val="pt-BR"/>
        </w:rPr>
        <w:t>4.4 Chiến lược sản xuất.</w:t>
      </w:r>
    </w:p>
    <w:p w:rsidR="004B452A" w:rsidRPr="00051DC6" w:rsidRDefault="004B452A" w:rsidP="004B452A">
      <w:pPr>
        <w:spacing w:before="40" w:after="40" w:line="264" w:lineRule="auto"/>
        <w:ind w:firstLine="284"/>
        <w:rPr>
          <w:sz w:val="25"/>
          <w:szCs w:val="25"/>
          <w:lang w:val="pt-BR"/>
        </w:rPr>
      </w:pPr>
      <w:r w:rsidRPr="00051DC6">
        <w:rPr>
          <w:sz w:val="25"/>
          <w:szCs w:val="25"/>
          <w:lang w:val="pt-BR"/>
        </w:rPr>
        <w:t>4.5 Chiến lược mua sắm và dự trữ.</w:t>
      </w:r>
    </w:p>
    <w:p w:rsidR="004B452A" w:rsidRPr="00051DC6" w:rsidRDefault="004B452A" w:rsidP="004B452A">
      <w:pPr>
        <w:spacing w:before="40" w:after="40" w:line="264" w:lineRule="auto"/>
        <w:ind w:firstLine="284"/>
        <w:rPr>
          <w:sz w:val="25"/>
          <w:szCs w:val="25"/>
          <w:lang w:val="pt-BR"/>
        </w:rPr>
      </w:pPr>
      <w:r w:rsidRPr="00051DC6">
        <w:rPr>
          <w:sz w:val="25"/>
          <w:szCs w:val="25"/>
          <w:lang w:val="pt-BR"/>
        </w:rPr>
        <w:t>4.6 Chiến lược tài chính.</w:t>
      </w:r>
    </w:p>
    <w:p w:rsidR="004B452A" w:rsidRPr="00051DC6" w:rsidRDefault="004B452A" w:rsidP="004B452A">
      <w:pPr>
        <w:spacing w:before="40" w:after="40" w:line="264" w:lineRule="auto"/>
        <w:jc w:val="both"/>
        <w:rPr>
          <w:sz w:val="25"/>
          <w:szCs w:val="25"/>
          <w:lang w:val="pt-BR"/>
        </w:rPr>
      </w:pPr>
      <w:r w:rsidRPr="00051DC6">
        <w:rPr>
          <w:sz w:val="25"/>
          <w:szCs w:val="25"/>
          <w:lang w:val="pt-BR"/>
        </w:rPr>
        <w:t xml:space="preserve">5. Thực hành                                                       </w:t>
      </w:r>
      <w:r w:rsidRPr="00051DC6">
        <w:rPr>
          <w:i/>
          <w:sz w:val="25"/>
          <w:szCs w:val="25"/>
          <w:lang w:val="pt-BR"/>
        </w:rPr>
        <w:t xml:space="preserve"> </w:t>
      </w:r>
      <w:r w:rsidRPr="00051DC6">
        <w:rPr>
          <w:i/>
          <w:sz w:val="25"/>
          <w:szCs w:val="25"/>
          <w:lang w:val="pt-BR"/>
        </w:rPr>
        <w:tab/>
      </w:r>
      <w:r w:rsidRPr="00051DC6">
        <w:rPr>
          <w:i/>
          <w:sz w:val="25"/>
          <w:szCs w:val="25"/>
          <w:lang w:val="pt-BR"/>
        </w:rPr>
        <w:tab/>
      </w:r>
      <w:r w:rsidRPr="00051DC6">
        <w:rPr>
          <w:i/>
          <w:sz w:val="25"/>
          <w:szCs w:val="25"/>
          <w:lang w:val="pt-BR"/>
        </w:rPr>
        <w:tab/>
        <w:t>Thời gian: 4giờ</w:t>
      </w:r>
    </w:p>
    <w:p w:rsidR="004B452A" w:rsidRPr="00051DC6" w:rsidRDefault="004B452A" w:rsidP="004B452A">
      <w:pPr>
        <w:spacing w:before="40" w:after="40" w:line="264" w:lineRule="auto"/>
        <w:ind w:firstLine="284"/>
        <w:rPr>
          <w:sz w:val="25"/>
          <w:szCs w:val="25"/>
          <w:lang w:val="pt-BR"/>
        </w:rPr>
      </w:pPr>
      <w:r w:rsidRPr="00051DC6">
        <w:rPr>
          <w:sz w:val="25"/>
          <w:szCs w:val="25"/>
          <w:lang w:val="pt-BR"/>
        </w:rPr>
        <w:t xml:space="preserve">- Nhận biết các chiến lược kinh doanh cấp doanh nghiệp và các chiến luợc bộ phận. </w:t>
      </w:r>
    </w:p>
    <w:p w:rsidR="004B452A" w:rsidRPr="00051DC6" w:rsidRDefault="004B452A" w:rsidP="004B452A">
      <w:pPr>
        <w:spacing w:before="40" w:after="40" w:line="264" w:lineRule="auto"/>
        <w:ind w:firstLine="284"/>
        <w:rPr>
          <w:sz w:val="25"/>
          <w:szCs w:val="25"/>
          <w:lang w:val="pt-BR"/>
        </w:rPr>
      </w:pPr>
      <w:r w:rsidRPr="00051DC6">
        <w:rPr>
          <w:sz w:val="25"/>
          <w:szCs w:val="25"/>
          <w:lang w:val="pt-BR"/>
        </w:rPr>
        <w:t>- Xác định được mục tiêu, nội dung của các chiến lược.</w:t>
      </w:r>
    </w:p>
    <w:p w:rsidR="004B452A" w:rsidRPr="00051DC6" w:rsidRDefault="004B452A" w:rsidP="004B452A">
      <w:pPr>
        <w:spacing w:before="40" w:after="40" w:line="264" w:lineRule="auto"/>
        <w:ind w:firstLine="284"/>
        <w:rPr>
          <w:sz w:val="25"/>
          <w:szCs w:val="25"/>
          <w:lang w:val="pt-BR"/>
        </w:rPr>
      </w:pPr>
      <w:r w:rsidRPr="00051DC6">
        <w:rPr>
          <w:sz w:val="25"/>
          <w:szCs w:val="25"/>
          <w:lang w:val="pt-BR"/>
        </w:rPr>
        <w:t>- Làm các câu hỏi trắc nghiệp liên quan đến vấn đề cần nghiên cứu.</w:t>
      </w:r>
    </w:p>
    <w:p w:rsidR="004B452A" w:rsidRPr="00051DC6" w:rsidRDefault="004B452A" w:rsidP="004B452A">
      <w:pPr>
        <w:spacing w:before="40" w:after="40" w:line="264" w:lineRule="auto"/>
        <w:jc w:val="both"/>
        <w:rPr>
          <w:sz w:val="25"/>
          <w:szCs w:val="25"/>
          <w:lang w:val="it-IT"/>
        </w:rPr>
      </w:pPr>
      <w:r w:rsidRPr="00051DC6">
        <w:rPr>
          <w:sz w:val="25"/>
          <w:szCs w:val="25"/>
          <w:lang w:val="it-IT"/>
        </w:rPr>
        <w:t xml:space="preserve">6. Kiểm tra                                                          </w:t>
      </w:r>
      <w:r w:rsidRPr="00051DC6">
        <w:rPr>
          <w:sz w:val="25"/>
          <w:szCs w:val="25"/>
          <w:lang w:val="it-IT"/>
        </w:rPr>
        <w:tab/>
      </w:r>
      <w:r w:rsidRPr="00051DC6">
        <w:rPr>
          <w:sz w:val="25"/>
          <w:szCs w:val="25"/>
          <w:lang w:val="it-IT"/>
        </w:rPr>
        <w:tab/>
      </w:r>
      <w:r w:rsidRPr="00051DC6">
        <w:rPr>
          <w:sz w:val="25"/>
          <w:szCs w:val="25"/>
          <w:lang w:val="it-IT"/>
        </w:rPr>
        <w:tab/>
      </w:r>
      <w:r w:rsidRPr="00051DC6">
        <w:rPr>
          <w:i/>
          <w:sz w:val="25"/>
          <w:szCs w:val="25"/>
          <w:lang w:val="it-IT"/>
        </w:rPr>
        <w:t>Thời gian: 1</w:t>
      </w:r>
      <w:r w:rsidRPr="00051DC6">
        <w:rPr>
          <w:sz w:val="25"/>
          <w:szCs w:val="25"/>
          <w:lang w:val="pt-BR"/>
        </w:rPr>
        <w:t xml:space="preserve"> </w:t>
      </w:r>
      <w:r w:rsidRPr="00051DC6">
        <w:rPr>
          <w:i/>
          <w:sz w:val="25"/>
          <w:szCs w:val="25"/>
          <w:lang w:val="pt-BR"/>
        </w:rPr>
        <w:t>giờ</w:t>
      </w:r>
      <w:r w:rsidRPr="00051DC6">
        <w:rPr>
          <w:i/>
          <w:sz w:val="25"/>
          <w:szCs w:val="25"/>
          <w:lang w:val="it-IT"/>
        </w:rPr>
        <w:t xml:space="preserve"> </w:t>
      </w:r>
    </w:p>
    <w:p w:rsidR="004B452A" w:rsidRPr="00051DC6" w:rsidRDefault="004B452A" w:rsidP="004B452A">
      <w:pPr>
        <w:spacing w:before="40" w:after="40" w:line="264" w:lineRule="auto"/>
        <w:rPr>
          <w:sz w:val="25"/>
          <w:szCs w:val="25"/>
          <w:lang w:val="pt-BR"/>
        </w:rPr>
      </w:pPr>
      <w:r w:rsidRPr="00051DC6">
        <w:rPr>
          <w:sz w:val="25"/>
          <w:szCs w:val="25"/>
          <w:lang w:val="pt-BR"/>
        </w:rPr>
        <w:t xml:space="preserve">Chương 4: </w:t>
      </w:r>
      <w:r w:rsidRPr="00051DC6">
        <w:rPr>
          <w:b/>
          <w:sz w:val="25"/>
          <w:szCs w:val="25"/>
          <w:lang w:val="pt-BR"/>
        </w:rPr>
        <w:t>Kế hoạch sản xuất và tiêu thụ sản phẩm</w:t>
      </w:r>
    </w:p>
    <w:p w:rsidR="004B452A" w:rsidRPr="00051DC6" w:rsidRDefault="004B452A" w:rsidP="004B452A">
      <w:pPr>
        <w:spacing w:before="40" w:after="40" w:line="264" w:lineRule="auto"/>
        <w:jc w:val="both"/>
        <w:rPr>
          <w:i/>
          <w:sz w:val="25"/>
          <w:szCs w:val="25"/>
          <w:lang w:val="pt-BR"/>
        </w:rPr>
      </w:pPr>
      <w:r w:rsidRPr="00051DC6">
        <w:rPr>
          <w:i/>
          <w:sz w:val="25"/>
          <w:szCs w:val="25"/>
          <w:lang w:val="pt-BR"/>
        </w:rPr>
        <w:t>Mục tiêu:</w:t>
      </w:r>
    </w:p>
    <w:p w:rsidR="004B452A" w:rsidRPr="00051DC6" w:rsidRDefault="004B452A" w:rsidP="004B452A">
      <w:pPr>
        <w:spacing w:before="40" w:after="40" w:line="264" w:lineRule="auto"/>
        <w:jc w:val="both"/>
        <w:rPr>
          <w:sz w:val="25"/>
          <w:szCs w:val="25"/>
          <w:lang w:val="pt-BR"/>
        </w:rPr>
      </w:pPr>
      <w:r w:rsidRPr="00051DC6">
        <w:rPr>
          <w:sz w:val="25"/>
          <w:szCs w:val="25"/>
          <w:lang w:val="pt-BR"/>
        </w:rPr>
        <w:lastRenderedPageBreak/>
        <w:t>- Trình bày được vị trí, nhiệm vụ của kế hoạch sản xuất sản phẩm.</w:t>
      </w:r>
    </w:p>
    <w:p w:rsidR="004B452A" w:rsidRPr="00051DC6" w:rsidRDefault="004B452A" w:rsidP="004B452A">
      <w:pPr>
        <w:spacing w:before="40" w:after="40" w:line="264" w:lineRule="auto"/>
        <w:jc w:val="both"/>
        <w:rPr>
          <w:sz w:val="25"/>
          <w:szCs w:val="25"/>
          <w:lang w:val="pt-BR"/>
        </w:rPr>
      </w:pPr>
      <w:r w:rsidRPr="00051DC6">
        <w:rPr>
          <w:sz w:val="25"/>
          <w:szCs w:val="25"/>
          <w:lang w:val="pt-BR"/>
        </w:rPr>
        <w:t>- Hiểu đuợc nội dung của kế hoạch sản xuất sản phẩm.</w:t>
      </w:r>
    </w:p>
    <w:p w:rsidR="004B452A" w:rsidRPr="00051DC6" w:rsidRDefault="004B452A" w:rsidP="004B452A">
      <w:pPr>
        <w:spacing w:before="40" w:after="40" w:line="264" w:lineRule="auto"/>
        <w:jc w:val="both"/>
        <w:rPr>
          <w:sz w:val="25"/>
          <w:szCs w:val="25"/>
          <w:lang w:val="pt-BR"/>
        </w:rPr>
      </w:pPr>
      <w:r w:rsidRPr="00051DC6">
        <w:rPr>
          <w:sz w:val="25"/>
          <w:szCs w:val="25"/>
          <w:lang w:val="pt-BR"/>
        </w:rPr>
        <w:t>- Nắm được phương pháp lập kế hoạch sản xuất sản phẩm.</w:t>
      </w:r>
    </w:p>
    <w:p w:rsidR="004B452A" w:rsidRPr="00051DC6" w:rsidRDefault="004B452A" w:rsidP="004B452A">
      <w:pPr>
        <w:spacing w:before="40" w:after="40" w:line="264" w:lineRule="auto"/>
        <w:jc w:val="both"/>
        <w:rPr>
          <w:sz w:val="25"/>
          <w:szCs w:val="25"/>
          <w:lang w:val="pt-BR"/>
        </w:rPr>
      </w:pPr>
      <w:r w:rsidRPr="00051DC6">
        <w:rPr>
          <w:sz w:val="25"/>
          <w:szCs w:val="25"/>
          <w:lang w:val="pt-BR"/>
        </w:rPr>
        <w:t>- Trình bày được vị trí, căn cứ lập kế hoạch tiêu thụ sản phẩm.</w:t>
      </w:r>
    </w:p>
    <w:p w:rsidR="004B452A" w:rsidRPr="00051DC6" w:rsidRDefault="004B452A" w:rsidP="004B452A">
      <w:pPr>
        <w:spacing w:before="40" w:after="40" w:line="264" w:lineRule="auto"/>
        <w:jc w:val="both"/>
        <w:rPr>
          <w:sz w:val="25"/>
          <w:szCs w:val="25"/>
          <w:lang w:val="pt-BR"/>
        </w:rPr>
      </w:pPr>
      <w:r w:rsidRPr="00051DC6">
        <w:rPr>
          <w:sz w:val="25"/>
          <w:szCs w:val="25"/>
          <w:lang w:val="pt-BR"/>
        </w:rPr>
        <w:t>- Xác định được các yếu tố của kế hoạch tiêu thụ sản phẩm.</w:t>
      </w:r>
    </w:p>
    <w:p w:rsidR="004B452A" w:rsidRPr="00051DC6" w:rsidRDefault="004B452A" w:rsidP="004B452A">
      <w:pPr>
        <w:spacing w:before="40" w:after="40" w:line="264" w:lineRule="auto"/>
        <w:jc w:val="both"/>
        <w:rPr>
          <w:sz w:val="25"/>
          <w:szCs w:val="25"/>
          <w:lang w:val="pt-BR"/>
        </w:rPr>
      </w:pPr>
      <w:r w:rsidRPr="00051DC6">
        <w:rPr>
          <w:sz w:val="25"/>
          <w:szCs w:val="25"/>
          <w:lang w:val="pt-BR"/>
        </w:rPr>
        <w:t>- Nắm được phương pháp lập kế hoạch tiêu thụ sản phẩm.</w:t>
      </w:r>
    </w:p>
    <w:p w:rsidR="004B452A" w:rsidRPr="00051DC6" w:rsidRDefault="004B452A" w:rsidP="004B452A">
      <w:pPr>
        <w:tabs>
          <w:tab w:val="left" w:pos="436"/>
        </w:tabs>
        <w:spacing w:before="40" w:after="40" w:line="264" w:lineRule="auto"/>
        <w:rPr>
          <w:sz w:val="25"/>
          <w:szCs w:val="25"/>
          <w:lang w:val="pt-BR"/>
        </w:rPr>
      </w:pPr>
      <w:r w:rsidRPr="00051DC6">
        <w:rPr>
          <w:sz w:val="25"/>
          <w:szCs w:val="25"/>
          <w:lang w:val="pt-BR"/>
        </w:rPr>
        <w:t>Nội dung chương:</w:t>
      </w:r>
    </w:p>
    <w:p w:rsidR="004B452A" w:rsidRPr="00051DC6" w:rsidRDefault="004B452A" w:rsidP="004B452A">
      <w:pPr>
        <w:spacing w:before="40" w:after="40" w:line="264" w:lineRule="auto"/>
        <w:jc w:val="both"/>
        <w:rPr>
          <w:sz w:val="25"/>
          <w:szCs w:val="25"/>
          <w:lang w:val="pt-BR"/>
        </w:rPr>
      </w:pPr>
      <w:r w:rsidRPr="00051DC6">
        <w:rPr>
          <w:sz w:val="25"/>
          <w:szCs w:val="25"/>
          <w:lang w:val="pt-BR"/>
        </w:rPr>
        <w:t xml:space="preserve">1. Kế hoạch sản xuất sản phẩm                              </w:t>
      </w:r>
      <w:r w:rsidRPr="00051DC6">
        <w:rPr>
          <w:i/>
          <w:sz w:val="25"/>
          <w:szCs w:val="25"/>
          <w:lang w:val="pt-BR"/>
        </w:rPr>
        <w:t xml:space="preserve"> </w:t>
      </w:r>
      <w:r w:rsidRPr="00051DC6">
        <w:rPr>
          <w:i/>
          <w:sz w:val="25"/>
          <w:szCs w:val="25"/>
          <w:lang w:val="pt-BR"/>
        </w:rPr>
        <w:tab/>
      </w:r>
      <w:r w:rsidRPr="00051DC6">
        <w:rPr>
          <w:i/>
          <w:sz w:val="25"/>
          <w:szCs w:val="25"/>
          <w:lang w:val="pt-BR"/>
        </w:rPr>
        <w:tab/>
      </w:r>
      <w:r w:rsidRPr="00051DC6">
        <w:rPr>
          <w:i/>
          <w:sz w:val="25"/>
          <w:szCs w:val="25"/>
          <w:lang w:val="pt-BR"/>
        </w:rPr>
        <w:tab/>
        <w:t>Thời gian: 1</w:t>
      </w:r>
      <w:r w:rsidRPr="00051DC6">
        <w:rPr>
          <w:sz w:val="25"/>
          <w:szCs w:val="25"/>
          <w:lang w:val="pt-BR"/>
        </w:rPr>
        <w:t xml:space="preserve"> </w:t>
      </w:r>
      <w:r w:rsidRPr="00051DC6">
        <w:rPr>
          <w:i/>
          <w:sz w:val="25"/>
          <w:szCs w:val="25"/>
          <w:lang w:val="pt-BR"/>
        </w:rPr>
        <w:t xml:space="preserve">giờ </w:t>
      </w:r>
    </w:p>
    <w:p w:rsidR="004B452A" w:rsidRPr="00051DC6" w:rsidRDefault="004B452A" w:rsidP="004B452A">
      <w:pPr>
        <w:spacing w:before="40" w:after="40" w:line="264" w:lineRule="auto"/>
        <w:ind w:firstLine="284"/>
        <w:jc w:val="both"/>
        <w:rPr>
          <w:sz w:val="25"/>
          <w:szCs w:val="25"/>
          <w:lang w:val="it-IT"/>
        </w:rPr>
      </w:pPr>
      <w:r w:rsidRPr="00051DC6">
        <w:rPr>
          <w:sz w:val="25"/>
          <w:szCs w:val="25"/>
          <w:lang w:val="it-IT"/>
        </w:rPr>
        <w:t>1.1 Vị trí, nhiệm vụ của kế hoạch sản xuất sản phẩm.</w:t>
      </w:r>
    </w:p>
    <w:p w:rsidR="004B452A" w:rsidRPr="00051DC6" w:rsidRDefault="004B452A" w:rsidP="004B452A">
      <w:pPr>
        <w:spacing w:before="40" w:after="40" w:line="264" w:lineRule="auto"/>
        <w:ind w:firstLine="284"/>
        <w:jc w:val="both"/>
        <w:rPr>
          <w:sz w:val="25"/>
          <w:szCs w:val="25"/>
          <w:lang w:val="it-IT"/>
        </w:rPr>
      </w:pPr>
      <w:r w:rsidRPr="00051DC6">
        <w:rPr>
          <w:sz w:val="25"/>
          <w:szCs w:val="25"/>
          <w:lang w:val="it-IT"/>
        </w:rPr>
        <w:t>1.2 Nội dung kế hoạch sản xuất sản phẩm trong doanh nghiệp.</w:t>
      </w:r>
    </w:p>
    <w:p w:rsidR="004B452A" w:rsidRPr="00051DC6" w:rsidRDefault="004B452A" w:rsidP="004B452A">
      <w:pPr>
        <w:spacing w:before="40" w:after="40" w:line="264" w:lineRule="auto"/>
        <w:ind w:firstLine="284"/>
        <w:jc w:val="both"/>
        <w:rPr>
          <w:sz w:val="25"/>
          <w:szCs w:val="25"/>
          <w:lang w:val="pt-BR"/>
        </w:rPr>
      </w:pPr>
      <w:r w:rsidRPr="00051DC6">
        <w:rPr>
          <w:sz w:val="25"/>
          <w:szCs w:val="25"/>
          <w:lang w:val="it-IT"/>
        </w:rPr>
        <w:t>1.3</w:t>
      </w:r>
      <w:r w:rsidRPr="00051DC6">
        <w:rPr>
          <w:sz w:val="25"/>
          <w:szCs w:val="25"/>
          <w:lang w:val="pt-BR"/>
        </w:rPr>
        <w:t xml:space="preserve"> Lựa chọn phương án sản xuất và phân phối nhiệm vụ sản xuất.</w:t>
      </w:r>
    </w:p>
    <w:p w:rsidR="004B452A" w:rsidRPr="00051DC6" w:rsidRDefault="004B452A" w:rsidP="004B452A">
      <w:pPr>
        <w:spacing w:before="40" w:after="40" w:line="264" w:lineRule="auto"/>
        <w:jc w:val="both"/>
        <w:rPr>
          <w:sz w:val="25"/>
          <w:szCs w:val="25"/>
          <w:lang w:val="pt-BR"/>
        </w:rPr>
      </w:pPr>
      <w:r w:rsidRPr="00051DC6">
        <w:rPr>
          <w:sz w:val="25"/>
          <w:szCs w:val="25"/>
          <w:lang w:val="pt-BR"/>
        </w:rPr>
        <w:t>2. Kế hoạch tiêu thụ sản phẩm</w:t>
      </w:r>
      <w:r w:rsidRPr="00051DC6">
        <w:rPr>
          <w:i/>
          <w:sz w:val="25"/>
          <w:szCs w:val="25"/>
          <w:lang w:val="pt-BR"/>
        </w:rPr>
        <w:t xml:space="preserve">                                </w:t>
      </w:r>
      <w:r w:rsidRPr="00051DC6">
        <w:rPr>
          <w:i/>
          <w:sz w:val="25"/>
          <w:szCs w:val="25"/>
          <w:lang w:val="pt-BR"/>
        </w:rPr>
        <w:tab/>
      </w:r>
      <w:r w:rsidRPr="00051DC6">
        <w:rPr>
          <w:i/>
          <w:sz w:val="25"/>
          <w:szCs w:val="25"/>
          <w:lang w:val="pt-BR"/>
        </w:rPr>
        <w:tab/>
      </w:r>
      <w:r w:rsidRPr="00051DC6">
        <w:rPr>
          <w:i/>
          <w:sz w:val="25"/>
          <w:szCs w:val="25"/>
          <w:lang w:val="pt-BR"/>
        </w:rPr>
        <w:tab/>
        <w:t>Thời gian: 1</w:t>
      </w:r>
      <w:r w:rsidRPr="00051DC6">
        <w:rPr>
          <w:sz w:val="25"/>
          <w:szCs w:val="25"/>
          <w:lang w:val="pt-BR"/>
        </w:rPr>
        <w:t xml:space="preserve"> </w:t>
      </w:r>
      <w:r w:rsidRPr="00051DC6">
        <w:rPr>
          <w:i/>
          <w:sz w:val="25"/>
          <w:szCs w:val="25"/>
          <w:lang w:val="pt-BR"/>
        </w:rPr>
        <w:t xml:space="preserve">giờ </w:t>
      </w:r>
    </w:p>
    <w:p w:rsidR="004B452A" w:rsidRPr="00051DC6" w:rsidRDefault="004B452A" w:rsidP="004B452A">
      <w:pPr>
        <w:spacing w:before="40" w:after="40" w:line="264" w:lineRule="auto"/>
        <w:ind w:firstLine="284"/>
        <w:jc w:val="both"/>
        <w:rPr>
          <w:sz w:val="25"/>
          <w:szCs w:val="25"/>
          <w:lang w:val="it-IT"/>
        </w:rPr>
      </w:pPr>
      <w:r w:rsidRPr="00051DC6">
        <w:rPr>
          <w:sz w:val="25"/>
          <w:szCs w:val="25"/>
          <w:lang w:val="pt-BR"/>
        </w:rPr>
        <w:t>2</w:t>
      </w:r>
      <w:r w:rsidRPr="00051DC6">
        <w:rPr>
          <w:sz w:val="25"/>
          <w:szCs w:val="25"/>
          <w:lang w:val="it-IT"/>
        </w:rPr>
        <w:t>.1 Vị trí, căn cứ lập kế hoạch tiêu thụ sản phẩm.</w:t>
      </w:r>
    </w:p>
    <w:p w:rsidR="004B452A" w:rsidRPr="00051DC6" w:rsidRDefault="004B452A" w:rsidP="004B452A">
      <w:pPr>
        <w:spacing w:before="40" w:after="40" w:line="264" w:lineRule="auto"/>
        <w:ind w:firstLine="284"/>
        <w:jc w:val="both"/>
        <w:rPr>
          <w:sz w:val="25"/>
          <w:szCs w:val="25"/>
          <w:lang w:val="it-IT"/>
        </w:rPr>
      </w:pPr>
      <w:r w:rsidRPr="00051DC6">
        <w:rPr>
          <w:sz w:val="25"/>
          <w:szCs w:val="25"/>
          <w:lang w:val="it-IT"/>
        </w:rPr>
        <w:t>2.2 Phương pháp xác định các chỉ tiêu của kế hoạch tiêu thụ.</w:t>
      </w:r>
    </w:p>
    <w:p w:rsidR="004B452A" w:rsidRPr="00051DC6" w:rsidRDefault="004B452A" w:rsidP="004B452A">
      <w:pPr>
        <w:spacing w:before="40" w:after="40" w:line="264" w:lineRule="auto"/>
        <w:ind w:firstLine="284"/>
        <w:jc w:val="both"/>
        <w:rPr>
          <w:sz w:val="25"/>
          <w:szCs w:val="25"/>
          <w:lang w:val="it-IT"/>
        </w:rPr>
      </w:pPr>
      <w:r w:rsidRPr="00051DC6">
        <w:rPr>
          <w:sz w:val="25"/>
          <w:szCs w:val="25"/>
          <w:lang w:val="it-IT"/>
        </w:rPr>
        <w:t>2.3 Lập kế hoạch tiêu thụ.</w:t>
      </w:r>
    </w:p>
    <w:p w:rsidR="004B452A" w:rsidRPr="00051DC6" w:rsidRDefault="004B452A" w:rsidP="004B452A">
      <w:pPr>
        <w:spacing w:before="40" w:after="40" w:line="264" w:lineRule="auto"/>
        <w:jc w:val="both"/>
        <w:rPr>
          <w:sz w:val="25"/>
          <w:szCs w:val="25"/>
          <w:lang w:val="pt-BR"/>
        </w:rPr>
      </w:pPr>
      <w:r w:rsidRPr="00051DC6">
        <w:rPr>
          <w:sz w:val="25"/>
          <w:szCs w:val="25"/>
          <w:lang w:val="pt-BR"/>
        </w:rPr>
        <w:t xml:space="preserve">3. Thực hành                                                            </w:t>
      </w:r>
      <w:r w:rsidRPr="00051DC6">
        <w:rPr>
          <w:i/>
          <w:sz w:val="25"/>
          <w:szCs w:val="25"/>
          <w:lang w:val="pt-BR"/>
        </w:rPr>
        <w:t xml:space="preserve"> </w:t>
      </w:r>
      <w:r w:rsidRPr="00051DC6">
        <w:rPr>
          <w:i/>
          <w:sz w:val="25"/>
          <w:szCs w:val="25"/>
          <w:lang w:val="pt-BR"/>
        </w:rPr>
        <w:tab/>
      </w:r>
      <w:r w:rsidRPr="00051DC6">
        <w:rPr>
          <w:i/>
          <w:sz w:val="25"/>
          <w:szCs w:val="25"/>
          <w:lang w:val="pt-BR"/>
        </w:rPr>
        <w:tab/>
      </w:r>
      <w:r w:rsidRPr="00051DC6">
        <w:rPr>
          <w:i/>
          <w:sz w:val="25"/>
          <w:szCs w:val="25"/>
          <w:lang w:val="pt-BR"/>
        </w:rPr>
        <w:tab/>
        <w:t>Thời gian:6</w:t>
      </w:r>
      <w:r w:rsidRPr="00051DC6">
        <w:rPr>
          <w:sz w:val="25"/>
          <w:szCs w:val="25"/>
          <w:lang w:val="pt-BR"/>
        </w:rPr>
        <w:t xml:space="preserve"> </w:t>
      </w:r>
      <w:r w:rsidRPr="00051DC6">
        <w:rPr>
          <w:i/>
          <w:sz w:val="25"/>
          <w:szCs w:val="25"/>
          <w:lang w:val="pt-BR"/>
        </w:rPr>
        <w:t xml:space="preserve">giờ </w:t>
      </w:r>
    </w:p>
    <w:p w:rsidR="004B452A" w:rsidRPr="00051DC6" w:rsidRDefault="004B452A" w:rsidP="004B452A">
      <w:pPr>
        <w:spacing w:before="40" w:after="40" w:line="264" w:lineRule="auto"/>
        <w:ind w:firstLine="284"/>
        <w:jc w:val="both"/>
        <w:rPr>
          <w:sz w:val="25"/>
          <w:szCs w:val="25"/>
          <w:lang w:val="it-IT"/>
        </w:rPr>
      </w:pPr>
      <w:r w:rsidRPr="00051DC6">
        <w:rPr>
          <w:sz w:val="25"/>
          <w:szCs w:val="25"/>
          <w:lang w:val="it-IT"/>
        </w:rPr>
        <w:t>-  Trình bày phương pháp xác định số lượng sản phẩm sản xuất, giá trị sản xuất sản phẩm, phương pháp cân đối năng lực sản xuất trong năm của doanh nghiệp.</w:t>
      </w:r>
    </w:p>
    <w:p w:rsidR="004B452A" w:rsidRPr="00051DC6" w:rsidRDefault="004B452A" w:rsidP="004B452A">
      <w:pPr>
        <w:spacing w:before="40" w:after="40" w:line="264" w:lineRule="auto"/>
        <w:ind w:firstLine="284"/>
        <w:jc w:val="both"/>
        <w:rPr>
          <w:sz w:val="25"/>
          <w:szCs w:val="25"/>
          <w:lang w:val="it-IT"/>
        </w:rPr>
      </w:pPr>
      <w:r w:rsidRPr="00051DC6">
        <w:rPr>
          <w:sz w:val="25"/>
          <w:szCs w:val="25"/>
          <w:lang w:val="it-IT"/>
        </w:rPr>
        <w:t>- Tính toán đầy đủ, chính xác các chỉ tiêu của kế hoạch sản xuất và lập biểu kế hoạch về số lượng sản phẩm, giá trị sản xuất.</w:t>
      </w:r>
    </w:p>
    <w:p w:rsidR="004B452A" w:rsidRPr="00051DC6" w:rsidRDefault="004B452A" w:rsidP="004B452A">
      <w:pPr>
        <w:spacing w:before="40" w:after="40" w:line="264" w:lineRule="auto"/>
        <w:rPr>
          <w:sz w:val="25"/>
          <w:szCs w:val="25"/>
          <w:lang w:val="de-DE"/>
        </w:rPr>
      </w:pPr>
      <w:r w:rsidRPr="00051DC6">
        <w:rPr>
          <w:sz w:val="25"/>
          <w:szCs w:val="25"/>
          <w:lang w:val="de-DE"/>
        </w:rPr>
        <w:t xml:space="preserve">Chương 5: </w:t>
      </w:r>
      <w:r w:rsidRPr="00051DC6">
        <w:rPr>
          <w:b/>
          <w:sz w:val="25"/>
          <w:szCs w:val="25"/>
          <w:lang w:val="de-DE"/>
        </w:rPr>
        <w:t>Kế hoạch giá thành sản phẩm</w:t>
      </w:r>
    </w:p>
    <w:p w:rsidR="004B452A" w:rsidRPr="00051DC6" w:rsidRDefault="004B452A" w:rsidP="004B452A">
      <w:pPr>
        <w:spacing w:before="40" w:after="40" w:line="264" w:lineRule="auto"/>
        <w:jc w:val="both"/>
        <w:rPr>
          <w:i/>
          <w:sz w:val="25"/>
          <w:szCs w:val="25"/>
          <w:lang w:val="de-DE"/>
        </w:rPr>
      </w:pPr>
      <w:r w:rsidRPr="00051DC6">
        <w:rPr>
          <w:i/>
          <w:sz w:val="25"/>
          <w:szCs w:val="25"/>
          <w:lang w:val="de-DE"/>
        </w:rPr>
        <w:t>Mục tiêu:</w:t>
      </w:r>
    </w:p>
    <w:p w:rsidR="004B452A" w:rsidRPr="00051DC6" w:rsidRDefault="004B452A" w:rsidP="004B452A">
      <w:pPr>
        <w:spacing w:before="40" w:after="40" w:line="264" w:lineRule="auto"/>
        <w:jc w:val="both"/>
        <w:rPr>
          <w:sz w:val="25"/>
          <w:szCs w:val="25"/>
          <w:lang w:val="de-DE"/>
        </w:rPr>
      </w:pPr>
      <w:r w:rsidRPr="00051DC6">
        <w:rPr>
          <w:sz w:val="25"/>
          <w:szCs w:val="25"/>
          <w:lang w:val="de-DE"/>
        </w:rPr>
        <w:t>- Trình bày được khái niệm, ý nghĩa của kế hoạch giá thành sản phẩm.</w:t>
      </w:r>
    </w:p>
    <w:p w:rsidR="004B452A" w:rsidRPr="00051DC6" w:rsidRDefault="004B452A" w:rsidP="004B452A">
      <w:pPr>
        <w:spacing w:before="40" w:after="40" w:line="264" w:lineRule="auto"/>
        <w:jc w:val="both"/>
        <w:rPr>
          <w:sz w:val="25"/>
          <w:szCs w:val="25"/>
          <w:lang w:val="de-DE"/>
        </w:rPr>
      </w:pPr>
      <w:r w:rsidRPr="00051DC6">
        <w:rPr>
          <w:sz w:val="25"/>
          <w:szCs w:val="25"/>
          <w:lang w:val="de-DE"/>
        </w:rPr>
        <w:t xml:space="preserve">- Hiểu đuợc phương pháp phân loại chi phí sản xuất. </w:t>
      </w:r>
    </w:p>
    <w:p w:rsidR="004B452A" w:rsidRPr="00051DC6" w:rsidRDefault="004B452A" w:rsidP="004B452A">
      <w:pPr>
        <w:spacing w:before="40" w:after="40" w:line="264" w:lineRule="auto"/>
        <w:jc w:val="both"/>
        <w:rPr>
          <w:sz w:val="25"/>
          <w:szCs w:val="25"/>
          <w:lang w:val="de-DE"/>
        </w:rPr>
      </w:pPr>
      <w:r w:rsidRPr="00051DC6">
        <w:rPr>
          <w:sz w:val="25"/>
          <w:szCs w:val="25"/>
          <w:lang w:val="de-DE"/>
        </w:rPr>
        <w:t>- Nắm được phương pháp lập kế hoạch giá thành sản phẩm.</w:t>
      </w:r>
    </w:p>
    <w:p w:rsidR="004B452A" w:rsidRPr="00051DC6" w:rsidRDefault="004B452A" w:rsidP="004B452A">
      <w:pPr>
        <w:tabs>
          <w:tab w:val="left" w:pos="436"/>
        </w:tabs>
        <w:spacing w:before="40" w:after="40" w:line="264" w:lineRule="auto"/>
        <w:rPr>
          <w:sz w:val="25"/>
          <w:szCs w:val="25"/>
          <w:lang w:val="de-DE"/>
        </w:rPr>
      </w:pPr>
      <w:r w:rsidRPr="00051DC6">
        <w:rPr>
          <w:sz w:val="25"/>
          <w:szCs w:val="25"/>
          <w:lang w:val="de-DE"/>
        </w:rPr>
        <w:t>Nội dung chương:</w:t>
      </w:r>
    </w:p>
    <w:p w:rsidR="004B452A" w:rsidRPr="00051DC6" w:rsidRDefault="004B452A" w:rsidP="004B452A">
      <w:pPr>
        <w:spacing w:before="40" w:after="40" w:line="264" w:lineRule="auto"/>
        <w:jc w:val="both"/>
        <w:rPr>
          <w:i/>
          <w:sz w:val="25"/>
          <w:szCs w:val="25"/>
          <w:lang w:val="de-DE"/>
        </w:rPr>
      </w:pPr>
      <w:r w:rsidRPr="00051DC6">
        <w:rPr>
          <w:sz w:val="25"/>
          <w:szCs w:val="25"/>
          <w:lang w:val="de-DE"/>
        </w:rPr>
        <w:t>1. Khái niệm, ý nghĩa của kế hoạch giá thành sản phẩm</w:t>
      </w:r>
      <w:r w:rsidRPr="00051DC6">
        <w:rPr>
          <w:i/>
          <w:sz w:val="25"/>
          <w:szCs w:val="25"/>
          <w:lang w:val="de-DE"/>
        </w:rPr>
        <w:t xml:space="preserve">  </w:t>
      </w:r>
      <w:r w:rsidRPr="00051DC6">
        <w:rPr>
          <w:i/>
          <w:sz w:val="25"/>
          <w:szCs w:val="25"/>
          <w:lang w:val="de-DE"/>
        </w:rPr>
        <w:tab/>
      </w:r>
      <w:r w:rsidRPr="00051DC6">
        <w:rPr>
          <w:i/>
          <w:sz w:val="25"/>
          <w:szCs w:val="25"/>
          <w:lang w:val="de-DE"/>
        </w:rPr>
        <w:tab/>
      </w:r>
      <w:r w:rsidRPr="00051DC6">
        <w:rPr>
          <w:i/>
          <w:sz w:val="25"/>
          <w:szCs w:val="25"/>
          <w:lang w:val="de-DE"/>
        </w:rPr>
        <w:tab/>
        <w:t xml:space="preserve">     Thời gian: 1</w:t>
      </w:r>
      <w:r w:rsidRPr="00051DC6">
        <w:rPr>
          <w:sz w:val="25"/>
          <w:szCs w:val="25"/>
          <w:lang w:val="pt-BR"/>
        </w:rPr>
        <w:t xml:space="preserve"> </w:t>
      </w:r>
      <w:r w:rsidRPr="00051DC6">
        <w:rPr>
          <w:i/>
          <w:sz w:val="25"/>
          <w:szCs w:val="25"/>
          <w:lang w:val="pt-BR"/>
        </w:rPr>
        <w:t>giờ</w:t>
      </w:r>
    </w:p>
    <w:p w:rsidR="004B452A" w:rsidRPr="00051DC6" w:rsidRDefault="004B452A" w:rsidP="004B452A">
      <w:pPr>
        <w:spacing w:before="40" w:after="40" w:line="264" w:lineRule="auto"/>
        <w:ind w:firstLine="284"/>
        <w:jc w:val="both"/>
        <w:rPr>
          <w:sz w:val="25"/>
          <w:szCs w:val="25"/>
          <w:lang w:val="de-DE"/>
        </w:rPr>
      </w:pPr>
      <w:r w:rsidRPr="00051DC6">
        <w:rPr>
          <w:sz w:val="25"/>
          <w:szCs w:val="25"/>
          <w:lang w:val="de-DE"/>
        </w:rPr>
        <w:t>1.1. Khái niệm giá thành sản phẩm và các phương pháp phân loại chi phí sản xuất.</w:t>
      </w:r>
    </w:p>
    <w:p w:rsidR="004B452A" w:rsidRPr="00051DC6" w:rsidRDefault="004B452A" w:rsidP="004B452A">
      <w:pPr>
        <w:spacing w:before="40" w:after="40" w:line="264" w:lineRule="auto"/>
        <w:ind w:firstLine="284"/>
        <w:jc w:val="both"/>
        <w:rPr>
          <w:sz w:val="25"/>
          <w:szCs w:val="25"/>
          <w:lang w:val="de-DE"/>
        </w:rPr>
      </w:pPr>
      <w:r w:rsidRPr="00051DC6">
        <w:rPr>
          <w:sz w:val="25"/>
          <w:szCs w:val="25"/>
          <w:lang w:val="de-DE"/>
        </w:rPr>
        <w:t>1.2. Ý nghĩa các chỉ tiêu giá thành sản phẩm.</w:t>
      </w:r>
    </w:p>
    <w:p w:rsidR="004B452A" w:rsidRPr="00051DC6" w:rsidRDefault="004B452A" w:rsidP="004B452A">
      <w:pPr>
        <w:spacing w:before="40" w:after="40" w:line="264" w:lineRule="auto"/>
        <w:jc w:val="both"/>
        <w:rPr>
          <w:sz w:val="25"/>
          <w:szCs w:val="25"/>
          <w:lang w:val="de-DE"/>
        </w:rPr>
      </w:pPr>
      <w:r w:rsidRPr="00051DC6">
        <w:rPr>
          <w:sz w:val="25"/>
          <w:szCs w:val="25"/>
          <w:lang w:val="de-DE"/>
        </w:rPr>
        <w:t>2. Phương pháp lập kế hoạch giá thành sản phẩm</w:t>
      </w:r>
      <w:r w:rsidRPr="00051DC6">
        <w:rPr>
          <w:i/>
          <w:sz w:val="25"/>
          <w:szCs w:val="25"/>
          <w:lang w:val="de-DE"/>
        </w:rPr>
        <w:t xml:space="preserve">        </w:t>
      </w:r>
      <w:r w:rsidRPr="00051DC6">
        <w:rPr>
          <w:i/>
          <w:sz w:val="25"/>
          <w:szCs w:val="25"/>
          <w:lang w:val="de-DE"/>
        </w:rPr>
        <w:tab/>
      </w:r>
      <w:r w:rsidRPr="00051DC6">
        <w:rPr>
          <w:i/>
          <w:sz w:val="25"/>
          <w:szCs w:val="25"/>
          <w:lang w:val="de-DE"/>
        </w:rPr>
        <w:tab/>
        <w:t xml:space="preserve">          Thời gian: 1</w:t>
      </w:r>
      <w:r w:rsidRPr="00051DC6">
        <w:rPr>
          <w:sz w:val="25"/>
          <w:szCs w:val="25"/>
          <w:lang w:val="de-DE"/>
        </w:rPr>
        <w:t xml:space="preserve"> </w:t>
      </w:r>
      <w:r w:rsidRPr="00051DC6">
        <w:rPr>
          <w:i/>
          <w:sz w:val="25"/>
          <w:szCs w:val="25"/>
          <w:lang w:val="de-DE"/>
        </w:rPr>
        <w:t xml:space="preserve">giờ </w:t>
      </w:r>
    </w:p>
    <w:p w:rsidR="004B452A" w:rsidRPr="00051DC6" w:rsidRDefault="004B452A" w:rsidP="004B452A">
      <w:pPr>
        <w:spacing w:before="40" w:after="40" w:line="264" w:lineRule="auto"/>
        <w:ind w:firstLine="284"/>
        <w:jc w:val="both"/>
        <w:rPr>
          <w:sz w:val="25"/>
          <w:szCs w:val="25"/>
          <w:lang w:val="pt-BR"/>
        </w:rPr>
      </w:pPr>
      <w:r w:rsidRPr="00051DC6">
        <w:rPr>
          <w:sz w:val="25"/>
          <w:szCs w:val="25"/>
          <w:lang w:val="pt-BR"/>
        </w:rPr>
        <w:t>2.1. Lập kế hoạch giá thành sản phẩm theo khoản mục.</w:t>
      </w:r>
    </w:p>
    <w:p w:rsidR="004B452A" w:rsidRPr="00051DC6" w:rsidRDefault="004B452A" w:rsidP="004B452A">
      <w:pPr>
        <w:spacing w:before="40" w:after="40" w:line="264" w:lineRule="auto"/>
        <w:ind w:firstLine="284"/>
        <w:jc w:val="both"/>
        <w:rPr>
          <w:sz w:val="25"/>
          <w:szCs w:val="25"/>
          <w:lang w:val="de-DE"/>
        </w:rPr>
      </w:pPr>
      <w:r w:rsidRPr="00051DC6">
        <w:rPr>
          <w:sz w:val="25"/>
          <w:szCs w:val="25"/>
          <w:lang w:val="pt-BR"/>
        </w:rPr>
        <w:t>2.</w:t>
      </w:r>
      <w:r w:rsidRPr="00051DC6">
        <w:rPr>
          <w:sz w:val="25"/>
          <w:szCs w:val="25"/>
          <w:lang w:val="de-DE"/>
        </w:rPr>
        <w:t>2. lập dự toán chi phí sản xuất theo yếu tố.</w:t>
      </w:r>
    </w:p>
    <w:p w:rsidR="004B452A" w:rsidRPr="00051DC6" w:rsidRDefault="004B452A" w:rsidP="004B452A">
      <w:pPr>
        <w:spacing w:before="40" w:after="40" w:line="264" w:lineRule="auto"/>
        <w:jc w:val="both"/>
        <w:rPr>
          <w:sz w:val="25"/>
          <w:szCs w:val="25"/>
          <w:lang w:val="de-DE"/>
        </w:rPr>
      </w:pPr>
      <w:r w:rsidRPr="00051DC6">
        <w:rPr>
          <w:sz w:val="25"/>
          <w:szCs w:val="25"/>
          <w:lang w:val="de-DE"/>
        </w:rPr>
        <w:t>3. Thực hành</w:t>
      </w:r>
      <w:r w:rsidRPr="00051DC6">
        <w:rPr>
          <w:i/>
          <w:sz w:val="25"/>
          <w:szCs w:val="25"/>
          <w:lang w:val="de-DE"/>
        </w:rPr>
        <w:t xml:space="preserve">                                                           </w:t>
      </w:r>
      <w:r w:rsidRPr="00051DC6">
        <w:rPr>
          <w:i/>
          <w:sz w:val="25"/>
          <w:szCs w:val="25"/>
          <w:lang w:val="de-DE"/>
        </w:rPr>
        <w:tab/>
      </w:r>
      <w:r w:rsidRPr="00051DC6">
        <w:rPr>
          <w:i/>
          <w:sz w:val="25"/>
          <w:szCs w:val="25"/>
          <w:lang w:val="de-DE"/>
        </w:rPr>
        <w:tab/>
        <w:t xml:space="preserve">         Thời gian: 6</w:t>
      </w:r>
      <w:r w:rsidRPr="00051DC6">
        <w:rPr>
          <w:i/>
          <w:sz w:val="25"/>
          <w:szCs w:val="25"/>
          <w:lang w:val="pt-BR"/>
        </w:rPr>
        <w:t>giờ</w:t>
      </w:r>
      <w:r w:rsidRPr="00051DC6">
        <w:rPr>
          <w:i/>
          <w:sz w:val="25"/>
          <w:szCs w:val="25"/>
          <w:lang w:val="de-DE"/>
        </w:rPr>
        <w:t xml:space="preserve"> </w:t>
      </w:r>
    </w:p>
    <w:p w:rsidR="004B452A" w:rsidRPr="00051DC6" w:rsidRDefault="004B452A" w:rsidP="004B452A">
      <w:pPr>
        <w:spacing w:before="40" w:after="40" w:line="264" w:lineRule="auto"/>
        <w:ind w:firstLine="284"/>
        <w:jc w:val="both"/>
        <w:rPr>
          <w:sz w:val="25"/>
          <w:szCs w:val="25"/>
          <w:lang w:val="de-DE"/>
        </w:rPr>
      </w:pPr>
      <w:r w:rsidRPr="00051DC6">
        <w:rPr>
          <w:sz w:val="25"/>
          <w:szCs w:val="25"/>
          <w:lang w:val="de-DE"/>
        </w:rPr>
        <w:t>- Trình bày phương pháp phân loại chi phí trong doanh nghiệp.</w:t>
      </w:r>
    </w:p>
    <w:p w:rsidR="004B452A" w:rsidRPr="00051DC6" w:rsidRDefault="004B452A" w:rsidP="004B452A">
      <w:pPr>
        <w:spacing w:before="40" w:after="40" w:line="264" w:lineRule="auto"/>
        <w:ind w:firstLine="284"/>
        <w:jc w:val="both"/>
        <w:rPr>
          <w:sz w:val="25"/>
          <w:szCs w:val="25"/>
          <w:lang w:val="pt-BR"/>
        </w:rPr>
      </w:pPr>
      <w:r w:rsidRPr="00051DC6">
        <w:rPr>
          <w:sz w:val="25"/>
          <w:szCs w:val="25"/>
          <w:lang w:val="pt-BR"/>
        </w:rPr>
        <w:t>- Tính toán các nội dung dự toán chi phí sản xuất, lên biểu dự toán.</w:t>
      </w:r>
    </w:p>
    <w:p w:rsidR="004B452A" w:rsidRPr="00051DC6" w:rsidRDefault="004B452A" w:rsidP="004B452A">
      <w:pPr>
        <w:spacing w:before="40" w:after="40" w:line="264" w:lineRule="auto"/>
        <w:ind w:firstLine="284"/>
        <w:jc w:val="both"/>
        <w:rPr>
          <w:sz w:val="25"/>
          <w:szCs w:val="25"/>
          <w:lang w:val="pt-BR"/>
        </w:rPr>
      </w:pPr>
      <w:r w:rsidRPr="00051DC6">
        <w:rPr>
          <w:sz w:val="25"/>
          <w:szCs w:val="25"/>
          <w:lang w:val="pt-BR"/>
        </w:rPr>
        <w:t>- Làm các bài tập thực hành về lập kế hoạch giá thành sản phẩm theo khoản mục.</w:t>
      </w:r>
    </w:p>
    <w:p w:rsidR="004B452A" w:rsidRPr="00051DC6" w:rsidRDefault="004B452A" w:rsidP="004B452A">
      <w:pPr>
        <w:spacing w:before="40" w:after="40" w:line="264" w:lineRule="auto"/>
        <w:rPr>
          <w:sz w:val="25"/>
          <w:szCs w:val="25"/>
          <w:lang w:val="it-IT"/>
        </w:rPr>
      </w:pPr>
      <w:r w:rsidRPr="00051DC6">
        <w:rPr>
          <w:sz w:val="25"/>
          <w:szCs w:val="25"/>
          <w:lang w:val="it-IT"/>
        </w:rPr>
        <w:lastRenderedPageBreak/>
        <w:t xml:space="preserve">Chương 6: </w:t>
      </w:r>
      <w:r w:rsidRPr="00051DC6">
        <w:rPr>
          <w:b/>
          <w:sz w:val="25"/>
          <w:szCs w:val="25"/>
          <w:lang w:val="it-IT"/>
        </w:rPr>
        <w:t>Kế hoạch tài chính</w:t>
      </w:r>
    </w:p>
    <w:p w:rsidR="004B452A" w:rsidRPr="00051DC6" w:rsidRDefault="004B452A" w:rsidP="004B452A">
      <w:pPr>
        <w:spacing w:before="40" w:after="40" w:line="264" w:lineRule="auto"/>
        <w:jc w:val="both"/>
        <w:rPr>
          <w:i/>
          <w:sz w:val="25"/>
          <w:szCs w:val="25"/>
          <w:lang w:val="it-IT"/>
        </w:rPr>
      </w:pPr>
      <w:r w:rsidRPr="00051DC6">
        <w:rPr>
          <w:i/>
          <w:sz w:val="25"/>
          <w:szCs w:val="25"/>
          <w:lang w:val="it-IT"/>
        </w:rPr>
        <w:t>Mục tiêu:</w:t>
      </w:r>
    </w:p>
    <w:p w:rsidR="004B452A" w:rsidRPr="00051DC6" w:rsidRDefault="004B452A" w:rsidP="004B452A">
      <w:pPr>
        <w:spacing w:before="40" w:after="40" w:line="264" w:lineRule="auto"/>
        <w:jc w:val="both"/>
        <w:rPr>
          <w:sz w:val="25"/>
          <w:szCs w:val="25"/>
          <w:lang w:val="it-IT"/>
        </w:rPr>
      </w:pPr>
      <w:r w:rsidRPr="00051DC6">
        <w:rPr>
          <w:sz w:val="25"/>
          <w:szCs w:val="25"/>
          <w:lang w:val="it-IT"/>
        </w:rPr>
        <w:t>- Trình bày được các chỉ tiêu chủ yếu của kế hoạch khấu hao TSCĐ.</w:t>
      </w:r>
    </w:p>
    <w:p w:rsidR="004B452A" w:rsidRPr="00051DC6" w:rsidRDefault="004B452A" w:rsidP="004B452A">
      <w:pPr>
        <w:spacing w:before="40" w:after="40" w:line="264" w:lineRule="auto"/>
        <w:jc w:val="both"/>
        <w:rPr>
          <w:sz w:val="25"/>
          <w:szCs w:val="25"/>
          <w:lang w:val="it-IT"/>
        </w:rPr>
      </w:pPr>
      <w:r w:rsidRPr="00051DC6">
        <w:rPr>
          <w:sz w:val="25"/>
          <w:szCs w:val="25"/>
          <w:lang w:val="it-IT"/>
        </w:rPr>
        <w:t>- Phương pháp lập kế hoạch khấu hao TSCĐ.</w:t>
      </w:r>
    </w:p>
    <w:p w:rsidR="004B452A" w:rsidRPr="00051DC6" w:rsidRDefault="004B452A" w:rsidP="004B452A">
      <w:pPr>
        <w:spacing w:before="40" w:after="40" w:line="264" w:lineRule="auto"/>
        <w:jc w:val="both"/>
        <w:rPr>
          <w:sz w:val="25"/>
          <w:szCs w:val="25"/>
          <w:lang w:val="it-IT"/>
        </w:rPr>
      </w:pPr>
      <w:r w:rsidRPr="00051DC6">
        <w:rPr>
          <w:sz w:val="25"/>
          <w:szCs w:val="25"/>
          <w:lang w:val="it-IT"/>
        </w:rPr>
        <w:t>- Phương pháp lên biểu khấu hao TSCĐ.</w:t>
      </w:r>
    </w:p>
    <w:p w:rsidR="004B452A" w:rsidRPr="00051DC6" w:rsidRDefault="004B452A" w:rsidP="004B452A">
      <w:pPr>
        <w:spacing w:before="40" w:after="40" w:line="264" w:lineRule="auto"/>
        <w:jc w:val="both"/>
        <w:rPr>
          <w:sz w:val="25"/>
          <w:szCs w:val="25"/>
          <w:lang w:val="it-IT"/>
        </w:rPr>
      </w:pPr>
      <w:r w:rsidRPr="00051DC6">
        <w:rPr>
          <w:sz w:val="25"/>
          <w:szCs w:val="25"/>
          <w:lang w:val="it-IT"/>
        </w:rPr>
        <w:t>- Phương pháp phân phối và sử dụng qũy khấu hao.</w:t>
      </w:r>
    </w:p>
    <w:p w:rsidR="004B452A" w:rsidRPr="00051DC6" w:rsidRDefault="004B452A" w:rsidP="004B452A">
      <w:pPr>
        <w:spacing w:before="40" w:after="40" w:line="264" w:lineRule="auto"/>
        <w:jc w:val="both"/>
        <w:rPr>
          <w:sz w:val="25"/>
          <w:szCs w:val="25"/>
          <w:lang w:val="it-IT"/>
        </w:rPr>
      </w:pPr>
      <w:r w:rsidRPr="00051DC6">
        <w:rPr>
          <w:sz w:val="25"/>
          <w:szCs w:val="25"/>
          <w:lang w:val="it-IT"/>
        </w:rPr>
        <w:t>- Phương pháp bảo toàn và nâng cao hiệu quả sử dụng vốn cố định.</w:t>
      </w:r>
    </w:p>
    <w:p w:rsidR="004B452A" w:rsidRPr="00051DC6" w:rsidRDefault="004B452A" w:rsidP="004B452A">
      <w:pPr>
        <w:spacing w:before="40" w:after="40" w:line="264" w:lineRule="auto"/>
        <w:jc w:val="both"/>
        <w:rPr>
          <w:sz w:val="25"/>
          <w:szCs w:val="25"/>
          <w:lang w:val="it-IT"/>
        </w:rPr>
      </w:pPr>
      <w:r w:rsidRPr="00051DC6">
        <w:rPr>
          <w:sz w:val="25"/>
          <w:szCs w:val="25"/>
          <w:lang w:val="it-IT"/>
        </w:rPr>
        <w:t>- Nắm được phương pháp xác định nhu cầu vốn lưu động.</w:t>
      </w:r>
    </w:p>
    <w:p w:rsidR="004B452A" w:rsidRPr="00051DC6" w:rsidRDefault="004B452A" w:rsidP="004B452A">
      <w:pPr>
        <w:spacing w:before="40" w:after="40" w:line="264" w:lineRule="auto"/>
        <w:jc w:val="both"/>
        <w:rPr>
          <w:sz w:val="25"/>
          <w:szCs w:val="25"/>
          <w:lang w:val="it-IT"/>
        </w:rPr>
      </w:pPr>
      <w:r w:rsidRPr="00051DC6">
        <w:rPr>
          <w:sz w:val="25"/>
          <w:szCs w:val="25"/>
          <w:lang w:val="it-IT"/>
        </w:rPr>
        <w:t>- Trình bày được phương pháp bảo toàn và nâng cao hiệu quả sử dụng vốn lưu động.</w:t>
      </w:r>
    </w:p>
    <w:p w:rsidR="004B452A" w:rsidRPr="00051DC6" w:rsidRDefault="004B452A" w:rsidP="004B452A">
      <w:pPr>
        <w:spacing w:before="40" w:after="40" w:line="264" w:lineRule="auto"/>
        <w:jc w:val="both"/>
        <w:rPr>
          <w:sz w:val="25"/>
          <w:szCs w:val="25"/>
          <w:lang w:val="it-IT"/>
        </w:rPr>
      </w:pPr>
      <w:r w:rsidRPr="00051DC6">
        <w:rPr>
          <w:sz w:val="25"/>
          <w:szCs w:val="25"/>
          <w:lang w:val="it-IT"/>
        </w:rPr>
        <w:t>- Nắm được phương pháp xác định lợi nhuận trong doanh nghiệp.</w:t>
      </w:r>
    </w:p>
    <w:p w:rsidR="004B452A" w:rsidRPr="00051DC6" w:rsidRDefault="004B452A" w:rsidP="004B452A">
      <w:pPr>
        <w:spacing w:before="40" w:after="40" w:line="264" w:lineRule="auto"/>
        <w:jc w:val="both"/>
        <w:rPr>
          <w:sz w:val="25"/>
          <w:szCs w:val="25"/>
          <w:lang w:val="it-IT"/>
        </w:rPr>
      </w:pPr>
      <w:r w:rsidRPr="00051DC6">
        <w:rPr>
          <w:sz w:val="25"/>
          <w:szCs w:val="25"/>
          <w:lang w:val="it-IT"/>
        </w:rPr>
        <w:t>- Nắm được phương pháp lập biểu kế hoạch lợi nhuận của doanh nghiệp.</w:t>
      </w:r>
    </w:p>
    <w:p w:rsidR="004B452A" w:rsidRPr="00051DC6" w:rsidRDefault="004B452A" w:rsidP="004B452A">
      <w:pPr>
        <w:tabs>
          <w:tab w:val="left" w:pos="436"/>
        </w:tabs>
        <w:spacing w:before="40" w:after="40" w:line="264" w:lineRule="auto"/>
        <w:rPr>
          <w:sz w:val="25"/>
          <w:szCs w:val="25"/>
          <w:lang w:val="it-IT"/>
        </w:rPr>
      </w:pPr>
      <w:r w:rsidRPr="00051DC6">
        <w:rPr>
          <w:sz w:val="25"/>
          <w:szCs w:val="25"/>
          <w:lang w:val="it-IT"/>
        </w:rPr>
        <w:t>Nội dung chương:</w:t>
      </w:r>
    </w:p>
    <w:p w:rsidR="004B452A" w:rsidRPr="00051DC6" w:rsidRDefault="004B452A" w:rsidP="004B452A">
      <w:pPr>
        <w:spacing w:before="40" w:after="40" w:line="264" w:lineRule="auto"/>
        <w:jc w:val="both"/>
        <w:rPr>
          <w:sz w:val="25"/>
          <w:szCs w:val="25"/>
          <w:lang w:val="it-IT"/>
        </w:rPr>
      </w:pPr>
      <w:r w:rsidRPr="00051DC6">
        <w:rPr>
          <w:sz w:val="25"/>
          <w:szCs w:val="25"/>
          <w:lang w:val="it-IT"/>
        </w:rPr>
        <w:t>1. Kế hoạch khấu hao</w:t>
      </w:r>
      <w:r w:rsidRPr="00051DC6">
        <w:rPr>
          <w:i/>
          <w:sz w:val="25"/>
          <w:szCs w:val="25"/>
          <w:lang w:val="it-IT"/>
        </w:rPr>
        <w:t xml:space="preserve">                                               </w:t>
      </w:r>
      <w:r w:rsidRPr="00051DC6">
        <w:rPr>
          <w:i/>
          <w:sz w:val="25"/>
          <w:szCs w:val="25"/>
          <w:lang w:val="it-IT"/>
        </w:rPr>
        <w:tab/>
      </w:r>
      <w:r w:rsidRPr="00051DC6">
        <w:rPr>
          <w:i/>
          <w:sz w:val="25"/>
          <w:szCs w:val="25"/>
          <w:lang w:val="it-IT"/>
        </w:rPr>
        <w:tab/>
      </w:r>
      <w:r w:rsidRPr="00051DC6">
        <w:rPr>
          <w:i/>
          <w:sz w:val="25"/>
          <w:szCs w:val="25"/>
          <w:lang w:val="it-IT"/>
        </w:rPr>
        <w:tab/>
        <w:t>Thời gian: 1</w:t>
      </w:r>
      <w:r w:rsidRPr="00051DC6">
        <w:rPr>
          <w:sz w:val="25"/>
          <w:szCs w:val="25"/>
          <w:lang w:val="pt-BR"/>
        </w:rPr>
        <w:t xml:space="preserve"> </w:t>
      </w:r>
      <w:r w:rsidRPr="00051DC6">
        <w:rPr>
          <w:i/>
          <w:sz w:val="25"/>
          <w:szCs w:val="25"/>
          <w:lang w:val="pt-BR"/>
        </w:rPr>
        <w:t>giờ</w:t>
      </w:r>
      <w:r w:rsidRPr="00051DC6">
        <w:rPr>
          <w:i/>
          <w:sz w:val="25"/>
          <w:szCs w:val="25"/>
          <w:lang w:val="it-IT"/>
        </w:rPr>
        <w:t xml:space="preserve"> </w:t>
      </w:r>
    </w:p>
    <w:p w:rsidR="004B452A" w:rsidRPr="00051DC6" w:rsidRDefault="004B452A" w:rsidP="004B452A">
      <w:pPr>
        <w:spacing w:before="40" w:after="40" w:line="264" w:lineRule="auto"/>
        <w:ind w:firstLine="284"/>
        <w:jc w:val="both"/>
        <w:rPr>
          <w:sz w:val="25"/>
          <w:szCs w:val="25"/>
          <w:lang w:val="pt-BR"/>
        </w:rPr>
      </w:pPr>
      <w:r w:rsidRPr="00051DC6">
        <w:rPr>
          <w:sz w:val="25"/>
          <w:szCs w:val="25"/>
          <w:lang w:val="it-IT"/>
        </w:rPr>
        <w:t>1</w:t>
      </w:r>
      <w:r w:rsidRPr="00051DC6">
        <w:rPr>
          <w:sz w:val="25"/>
          <w:szCs w:val="25"/>
          <w:lang w:val="pt-BR"/>
        </w:rPr>
        <w:t>.1 Các chỉ tiêu chủ yếu của kế hoạch khấu hao.</w:t>
      </w:r>
    </w:p>
    <w:p w:rsidR="004B452A" w:rsidRPr="00051DC6" w:rsidRDefault="004B452A" w:rsidP="004B452A">
      <w:pPr>
        <w:spacing w:before="40" w:after="40" w:line="264" w:lineRule="auto"/>
        <w:ind w:firstLine="284"/>
        <w:jc w:val="both"/>
        <w:rPr>
          <w:sz w:val="25"/>
          <w:szCs w:val="25"/>
          <w:lang w:val="pt-BR"/>
        </w:rPr>
      </w:pPr>
      <w:r w:rsidRPr="00051DC6">
        <w:rPr>
          <w:sz w:val="25"/>
          <w:szCs w:val="25"/>
          <w:lang w:val="pt-BR"/>
        </w:rPr>
        <w:t>1.2 Lập biếu khấu hao.</w:t>
      </w:r>
    </w:p>
    <w:p w:rsidR="004B452A" w:rsidRPr="00051DC6" w:rsidRDefault="004B452A" w:rsidP="004B452A">
      <w:pPr>
        <w:spacing w:before="40" w:after="40" w:line="264" w:lineRule="auto"/>
        <w:ind w:firstLine="284"/>
        <w:jc w:val="both"/>
        <w:rPr>
          <w:sz w:val="25"/>
          <w:szCs w:val="25"/>
          <w:lang w:val="pt-BR"/>
        </w:rPr>
      </w:pPr>
      <w:r w:rsidRPr="00051DC6">
        <w:rPr>
          <w:sz w:val="25"/>
          <w:szCs w:val="25"/>
          <w:lang w:val="pt-BR"/>
        </w:rPr>
        <w:t>1.3 Phân phối và sử dụng quỹ khấu hao.</w:t>
      </w:r>
    </w:p>
    <w:p w:rsidR="004B452A" w:rsidRPr="00051DC6" w:rsidRDefault="004B452A" w:rsidP="004B452A">
      <w:pPr>
        <w:spacing w:before="40" w:after="40" w:line="264" w:lineRule="auto"/>
        <w:ind w:firstLine="284"/>
        <w:jc w:val="both"/>
        <w:rPr>
          <w:sz w:val="25"/>
          <w:szCs w:val="25"/>
          <w:lang w:val="it-IT"/>
        </w:rPr>
      </w:pPr>
      <w:r w:rsidRPr="00051DC6">
        <w:rPr>
          <w:sz w:val="25"/>
          <w:szCs w:val="25"/>
          <w:lang w:val="pt-BR"/>
        </w:rPr>
        <w:t>1.4</w:t>
      </w:r>
      <w:r w:rsidRPr="00051DC6">
        <w:rPr>
          <w:sz w:val="25"/>
          <w:szCs w:val="25"/>
          <w:lang w:val="it-IT"/>
        </w:rPr>
        <w:t xml:space="preserve"> Bảo toàn và nâng cao hiệu quả sử dụng vốn cố định.</w:t>
      </w:r>
    </w:p>
    <w:p w:rsidR="004B452A" w:rsidRPr="00051DC6" w:rsidRDefault="004B452A" w:rsidP="004B452A">
      <w:pPr>
        <w:spacing w:before="40" w:after="40" w:line="264" w:lineRule="auto"/>
        <w:jc w:val="both"/>
        <w:rPr>
          <w:sz w:val="25"/>
          <w:szCs w:val="25"/>
          <w:lang w:val="it-IT"/>
        </w:rPr>
      </w:pPr>
      <w:r w:rsidRPr="00051DC6">
        <w:rPr>
          <w:sz w:val="25"/>
          <w:szCs w:val="25"/>
          <w:lang w:val="it-IT"/>
        </w:rPr>
        <w:t xml:space="preserve">2. Kế hoạch nhu cầu vốn lưu động                         </w:t>
      </w:r>
      <w:r w:rsidRPr="00051DC6">
        <w:rPr>
          <w:sz w:val="25"/>
          <w:szCs w:val="25"/>
          <w:lang w:val="it-IT"/>
        </w:rPr>
        <w:tab/>
      </w:r>
      <w:r w:rsidRPr="00051DC6">
        <w:rPr>
          <w:sz w:val="25"/>
          <w:szCs w:val="25"/>
          <w:lang w:val="it-IT"/>
        </w:rPr>
        <w:tab/>
      </w:r>
      <w:r w:rsidRPr="00051DC6">
        <w:rPr>
          <w:sz w:val="25"/>
          <w:szCs w:val="25"/>
          <w:lang w:val="it-IT"/>
        </w:rPr>
        <w:tab/>
      </w:r>
      <w:r w:rsidRPr="00051DC6">
        <w:rPr>
          <w:i/>
          <w:sz w:val="25"/>
          <w:szCs w:val="25"/>
          <w:lang w:val="it-IT"/>
        </w:rPr>
        <w:t xml:space="preserve"> Thời gian: 1giờ </w:t>
      </w:r>
    </w:p>
    <w:p w:rsidR="004B452A" w:rsidRPr="00051DC6" w:rsidRDefault="004B452A" w:rsidP="004B452A">
      <w:pPr>
        <w:spacing w:before="40" w:after="40" w:line="264" w:lineRule="auto"/>
        <w:ind w:firstLine="284"/>
        <w:jc w:val="both"/>
        <w:rPr>
          <w:sz w:val="25"/>
          <w:szCs w:val="25"/>
          <w:lang w:val="pt-BR"/>
        </w:rPr>
      </w:pPr>
      <w:r w:rsidRPr="00051DC6">
        <w:rPr>
          <w:sz w:val="25"/>
          <w:szCs w:val="25"/>
          <w:lang w:val="pt-BR"/>
        </w:rPr>
        <w:t>2.1 Phương pháp xác định nhu cầu vốn lưu động.</w:t>
      </w:r>
    </w:p>
    <w:p w:rsidR="004B452A" w:rsidRPr="00051DC6" w:rsidRDefault="004B452A" w:rsidP="004B452A">
      <w:pPr>
        <w:spacing w:before="40" w:after="40" w:line="264" w:lineRule="auto"/>
        <w:ind w:firstLine="284"/>
        <w:jc w:val="both"/>
        <w:rPr>
          <w:sz w:val="25"/>
          <w:szCs w:val="25"/>
          <w:lang w:val="it-IT"/>
        </w:rPr>
      </w:pPr>
      <w:r w:rsidRPr="00051DC6">
        <w:rPr>
          <w:sz w:val="25"/>
          <w:szCs w:val="25"/>
          <w:lang w:val="pt-BR"/>
        </w:rPr>
        <w:t>2</w:t>
      </w:r>
      <w:r w:rsidRPr="00051DC6">
        <w:rPr>
          <w:sz w:val="25"/>
          <w:szCs w:val="25"/>
          <w:lang w:val="it-IT"/>
        </w:rPr>
        <w:t>.2 Bảo toàn và nâng cao hiệu quả sử dụng vốn lưu động.</w:t>
      </w:r>
    </w:p>
    <w:p w:rsidR="004B452A" w:rsidRPr="00051DC6" w:rsidRDefault="004B452A" w:rsidP="004B452A">
      <w:pPr>
        <w:spacing w:before="40" w:after="40" w:line="264" w:lineRule="auto"/>
        <w:jc w:val="both"/>
        <w:rPr>
          <w:sz w:val="25"/>
          <w:szCs w:val="25"/>
          <w:lang w:val="it-IT"/>
        </w:rPr>
      </w:pPr>
      <w:r w:rsidRPr="00051DC6">
        <w:rPr>
          <w:sz w:val="25"/>
          <w:szCs w:val="25"/>
          <w:lang w:val="it-IT"/>
        </w:rPr>
        <w:t>3. Kế hoạch lợi nhuận</w:t>
      </w:r>
      <w:r w:rsidRPr="00051DC6">
        <w:rPr>
          <w:i/>
          <w:sz w:val="25"/>
          <w:szCs w:val="25"/>
          <w:lang w:val="it-IT"/>
        </w:rPr>
        <w:t xml:space="preserve">                                             </w:t>
      </w:r>
      <w:r w:rsidRPr="00051DC6">
        <w:rPr>
          <w:i/>
          <w:sz w:val="25"/>
          <w:szCs w:val="25"/>
          <w:lang w:val="it-IT"/>
        </w:rPr>
        <w:tab/>
      </w:r>
      <w:r w:rsidRPr="00051DC6">
        <w:rPr>
          <w:i/>
          <w:sz w:val="25"/>
          <w:szCs w:val="25"/>
          <w:lang w:val="it-IT"/>
        </w:rPr>
        <w:tab/>
      </w:r>
      <w:r w:rsidRPr="00051DC6">
        <w:rPr>
          <w:i/>
          <w:sz w:val="25"/>
          <w:szCs w:val="25"/>
          <w:lang w:val="it-IT"/>
        </w:rPr>
        <w:tab/>
        <w:t xml:space="preserve">Thời gian: 1giờ </w:t>
      </w:r>
    </w:p>
    <w:p w:rsidR="004B452A" w:rsidRPr="00051DC6" w:rsidRDefault="004B452A" w:rsidP="004B452A">
      <w:pPr>
        <w:spacing w:before="40" w:after="40" w:line="264" w:lineRule="auto"/>
        <w:ind w:firstLine="284"/>
        <w:jc w:val="both"/>
        <w:rPr>
          <w:sz w:val="25"/>
          <w:szCs w:val="25"/>
          <w:lang w:val="pt-BR"/>
        </w:rPr>
      </w:pPr>
      <w:r w:rsidRPr="00051DC6">
        <w:rPr>
          <w:sz w:val="25"/>
          <w:szCs w:val="25"/>
          <w:lang w:val="it-IT"/>
        </w:rPr>
        <w:t>3</w:t>
      </w:r>
      <w:r w:rsidRPr="00051DC6">
        <w:rPr>
          <w:sz w:val="25"/>
          <w:szCs w:val="25"/>
          <w:lang w:val="pt-BR"/>
        </w:rPr>
        <w:t>.1 Phương pháp xác định lợi nhuận.</w:t>
      </w:r>
    </w:p>
    <w:p w:rsidR="004B452A" w:rsidRPr="00051DC6" w:rsidRDefault="004B452A" w:rsidP="004B452A">
      <w:pPr>
        <w:spacing w:before="40" w:after="40" w:line="264" w:lineRule="auto"/>
        <w:ind w:firstLine="284"/>
        <w:jc w:val="both"/>
        <w:rPr>
          <w:sz w:val="25"/>
          <w:szCs w:val="25"/>
          <w:lang w:val="pt-BR"/>
        </w:rPr>
      </w:pPr>
      <w:r w:rsidRPr="00051DC6">
        <w:rPr>
          <w:sz w:val="25"/>
          <w:szCs w:val="25"/>
          <w:lang w:val="pt-BR"/>
        </w:rPr>
        <w:t>3.2 Phân phối lợi nhuận trong doanh nghiệp.</w:t>
      </w:r>
    </w:p>
    <w:p w:rsidR="004B452A" w:rsidRPr="00051DC6" w:rsidRDefault="004B452A" w:rsidP="004B452A">
      <w:pPr>
        <w:spacing w:before="40" w:after="40" w:line="264" w:lineRule="auto"/>
        <w:ind w:firstLine="284"/>
        <w:jc w:val="both"/>
        <w:rPr>
          <w:sz w:val="25"/>
          <w:szCs w:val="25"/>
          <w:lang w:val="it-IT"/>
        </w:rPr>
      </w:pPr>
      <w:r w:rsidRPr="00051DC6">
        <w:rPr>
          <w:sz w:val="25"/>
          <w:szCs w:val="25"/>
          <w:lang w:val="pt-BR"/>
        </w:rPr>
        <w:t>3.3</w:t>
      </w:r>
      <w:r w:rsidRPr="00051DC6">
        <w:rPr>
          <w:sz w:val="25"/>
          <w:szCs w:val="25"/>
          <w:lang w:val="it-IT"/>
        </w:rPr>
        <w:t xml:space="preserve"> Lập biểu lợi nhuận và phân phối lợi nhuận.</w:t>
      </w:r>
    </w:p>
    <w:p w:rsidR="004B452A" w:rsidRPr="00051DC6" w:rsidRDefault="004B452A" w:rsidP="004B452A">
      <w:pPr>
        <w:spacing w:before="40" w:after="40" w:line="264" w:lineRule="auto"/>
        <w:jc w:val="both"/>
        <w:rPr>
          <w:sz w:val="25"/>
          <w:szCs w:val="25"/>
          <w:lang w:val="pt-BR"/>
        </w:rPr>
      </w:pPr>
      <w:r w:rsidRPr="00051DC6">
        <w:rPr>
          <w:sz w:val="25"/>
          <w:szCs w:val="25"/>
          <w:lang w:val="pt-BR"/>
        </w:rPr>
        <w:t xml:space="preserve">4. Thực hành                                                          </w:t>
      </w:r>
      <w:r w:rsidRPr="00051DC6">
        <w:rPr>
          <w:i/>
          <w:sz w:val="25"/>
          <w:szCs w:val="25"/>
          <w:lang w:val="pt-BR"/>
        </w:rPr>
        <w:t xml:space="preserve"> </w:t>
      </w:r>
      <w:r w:rsidRPr="00051DC6">
        <w:rPr>
          <w:i/>
          <w:sz w:val="25"/>
          <w:szCs w:val="25"/>
          <w:lang w:val="pt-BR"/>
        </w:rPr>
        <w:tab/>
      </w:r>
      <w:r w:rsidRPr="00051DC6">
        <w:rPr>
          <w:i/>
          <w:sz w:val="25"/>
          <w:szCs w:val="25"/>
          <w:lang w:val="pt-BR"/>
        </w:rPr>
        <w:tab/>
      </w:r>
      <w:r w:rsidRPr="00051DC6">
        <w:rPr>
          <w:i/>
          <w:sz w:val="25"/>
          <w:szCs w:val="25"/>
          <w:lang w:val="pt-BR"/>
        </w:rPr>
        <w:tab/>
        <w:t>Thời gian: 4</w:t>
      </w:r>
      <w:r w:rsidRPr="00051DC6">
        <w:rPr>
          <w:sz w:val="25"/>
          <w:szCs w:val="25"/>
          <w:lang w:val="pt-BR"/>
        </w:rPr>
        <w:t xml:space="preserve"> </w:t>
      </w:r>
      <w:r w:rsidRPr="00051DC6">
        <w:rPr>
          <w:i/>
          <w:sz w:val="25"/>
          <w:szCs w:val="25"/>
          <w:lang w:val="pt-BR"/>
        </w:rPr>
        <w:t xml:space="preserve">giờ </w:t>
      </w:r>
    </w:p>
    <w:p w:rsidR="004B452A" w:rsidRPr="00051DC6" w:rsidRDefault="004B452A" w:rsidP="004B452A">
      <w:pPr>
        <w:spacing w:before="40" w:after="40" w:line="264" w:lineRule="auto"/>
        <w:ind w:firstLine="284"/>
        <w:jc w:val="both"/>
        <w:rPr>
          <w:sz w:val="25"/>
          <w:szCs w:val="25"/>
          <w:lang w:val="pt-BR"/>
        </w:rPr>
      </w:pPr>
      <w:r w:rsidRPr="00051DC6">
        <w:rPr>
          <w:sz w:val="25"/>
          <w:szCs w:val="25"/>
          <w:lang w:val="pt-BR"/>
        </w:rPr>
        <w:t>- Trình bày phương pháp khấu hao tài sản, phương pháp xác định nhu cầu vốn lưu động, phương pháp tính toán lợi nhuận trong doanh nghiệp.</w:t>
      </w:r>
    </w:p>
    <w:p w:rsidR="004B452A" w:rsidRPr="00051DC6" w:rsidRDefault="004B452A" w:rsidP="004B452A">
      <w:pPr>
        <w:spacing w:before="40" w:after="40" w:line="264" w:lineRule="auto"/>
        <w:ind w:firstLine="284"/>
        <w:jc w:val="both"/>
        <w:rPr>
          <w:sz w:val="25"/>
          <w:szCs w:val="25"/>
          <w:lang w:val="it-IT"/>
        </w:rPr>
      </w:pPr>
      <w:r w:rsidRPr="00051DC6">
        <w:rPr>
          <w:sz w:val="25"/>
          <w:szCs w:val="25"/>
          <w:lang w:val="it-IT"/>
        </w:rPr>
        <w:t>- Tìm hiểu các quy định về phân phối lợi nhuận trong doanh nghiệp.</w:t>
      </w:r>
    </w:p>
    <w:p w:rsidR="004B452A" w:rsidRPr="00051DC6" w:rsidRDefault="004B452A" w:rsidP="004B452A">
      <w:pPr>
        <w:spacing w:before="40" w:after="40" w:line="264" w:lineRule="auto"/>
        <w:ind w:firstLine="284"/>
        <w:jc w:val="both"/>
        <w:rPr>
          <w:sz w:val="25"/>
          <w:szCs w:val="25"/>
          <w:lang w:val="it-IT"/>
        </w:rPr>
      </w:pPr>
      <w:r w:rsidRPr="00051DC6">
        <w:rPr>
          <w:sz w:val="25"/>
          <w:szCs w:val="25"/>
          <w:lang w:val="it-IT"/>
        </w:rPr>
        <w:t>- Làm các bài tập thực hành về lập kế hoạch khấu hao tài sản cố định, xác định nhu cầu vốn lưu động, các bài tập về tính toán và phân phối lợi nhuận.</w:t>
      </w:r>
    </w:p>
    <w:p w:rsidR="004B452A" w:rsidRPr="00051DC6" w:rsidRDefault="004B452A" w:rsidP="004B452A">
      <w:pPr>
        <w:spacing w:before="40" w:after="40" w:line="264" w:lineRule="auto"/>
        <w:jc w:val="both"/>
        <w:rPr>
          <w:sz w:val="25"/>
          <w:szCs w:val="25"/>
          <w:lang w:val="it-IT"/>
        </w:rPr>
      </w:pPr>
      <w:r w:rsidRPr="00051DC6">
        <w:rPr>
          <w:sz w:val="25"/>
          <w:szCs w:val="25"/>
          <w:lang w:val="it-IT"/>
        </w:rPr>
        <w:t xml:space="preserve">5. Kiểm tra.                                                            </w:t>
      </w:r>
      <w:r w:rsidRPr="00051DC6">
        <w:rPr>
          <w:i/>
          <w:sz w:val="25"/>
          <w:szCs w:val="25"/>
          <w:lang w:val="it-IT"/>
        </w:rPr>
        <w:t xml:space="preserve"> </w:t>
      </w:r>
      <w:r w:rsidRPr="00051DC6">
        <w:rPr>
          <w:i/>
          <w:sz w:val="25"/>
          <w:szCs w:val="25"/>
          <w:lang w:val="it-IT"/>
        </w:rPr>
        <w:tab/>
      </w:r>
      <w:r w:rsidRPr="00051DC6">
        <w:rPr>
          <w:i/>
          <w:sz w:val="25"/>
          <w:szCs w:val="25"/>
          <w:lang w:val="it-IT"/>
        </w:rPr>
        <w:tab/>
      </w:r>
      <w:r w:rsidRPr="00051DC6">
        <w:rPr>
          <w:i/>
          <w:sz w:val="25"/>
          <w:szCs w:val="25"/>
          <w:lang w:val="it-IT"/>
        </w:rPr>
        <w:tab/>
        <w:t>Thời gian:1</w:t>
      </w:r>
      <w:r w:rsidRPr="00051DC6">
        <w:rPr>
          <w:i/>
          <w:sz w:val="25"/>
          <w:szCs w:val="25"/>
          <w:lang w:val="pt-BR"/>
        </w:rPr>
        <w:t>giờ</w:t>
      </w:r>
      <w:r w:rsidRPr="00051DC6">
        <w:rPr>
          <w:i/>
          <w:sz w:val="25"/>
          <w:szCs w:val="25"/>
          <w:lang w:val="it-IT"/>
        </w:rPr>
        <w:t xml:space="preserve"> </w:t>
      </w:r>
    </w:p>
    <w:p w:rsidR="004B452A" w:rsidRPr="00051DC6" w:rsidRDefault="004B452A" w:rsidP="004B452A">
      <w:pPr>
        <w:spacing w:before="40" w:after="40" w:line="264" w:lineRule="auto"/>
        <w:rPr>
          <w:b/>
          <w:sz w:val="25"/>
          <w:szCs w:val="25"/>
          <w:lang w:val="it-IT"/>
        </w:rPr>
      </w:pPr>
      <w:r w:rsidRPr="00051DC6">
        <w:rPr>
          <w:b/>
          <w:sz w:val="25"/>
          <w:szCs w:val="25"/>
          <w:lang w:val="it-IT"/>
        </w:rPr>
        <w:t>IV. ĐIỀU KIỆN THỰC HIỆN:</w:t>
      </w:r>
    </w:p>
    <w:p w:rsidR="004B452A" w:rsidRPr="00051DC6" w:rsidRDefault="004B452A" w:rsidP="004B452A">
      <w:pPr>
        <w:spacing w:before="40" w:after="40" w:line="264" w:lineRule="auto"/>
        <w:jc w:val="both"/>
        <w:rPr>
          <w:sz w:val="25"/>
          <w:szCs w:val="25"/>
          <w:lang w:val="it-IT"/>
        </w:rPr>
      </w:pPr>
      <w:r w:rsidRPr="00051DC6">
        <w:rPr>
          <w:sz w:val="25"/>
          <w:szCs w:val="25"/>
          <w:lang w:val="it-IT"/>
        </w:rPr>
        <w:t>- Phòng học lý thuyết.</w:t>
      </w:r>
    </w:p>
    <w:p w:rsidR="004B452A" w:rsidRPr="00051DC6" w:rsidRDefault="004B452A" w:rsidP="004B452A">
      <w:pPr>
        <w:spacing w:before="40" w:after="40" w:line="264" w:lineRule="auto"/>
        <w:jc w:val="both"/>
        <w:rPr>
          <w:sz w:val="25"/>
          <w:szCs w:val="25"/>
          <w:lang w:val="it-IT"/>
        </w:rPr>
      </w:pPr>
      <w:r w:rsidRPr="00051DC6">
        <w:rPr>
          <w:sz w:val="25"/>
          <w:szCs w:val="25"/>
          <w:lang w:val="it-IT"/>
        </w:rPr>
        <w:t>- Máy tính, máy chiếu projecto.</w:t>
      </w:r>
    </w:p>
    <w:p w:rsidR="004B452A" w:rsidRPr="00051DC6" w:rsidRDefault="004B452A" w:rsidP="004B452A">
      <w:pPr>
        <w:spacing w:before="40" w:after="40" w:line="264" w:lineRule="auto"/>
        <w:jc w:val="both"/>
        <w:rPr>
          <w:sz w:val="25"/>
          <w:szCs w:val="25"/>
          <w:lang w:val="it-IT"/>
        </w:rPr>
      </w:pPr>
      <w:r w:rsidRPr="00051DC6">
        <w:rPr>
          <w:sz w:val="25"/>
          <w:szCs w:val="25"/>
          <w:lang w:val="it-IT"/>
        </w:rPr>
        <w:t>- Đề cương, giáo án, bài giảng môn học, giáo trình, tài liệu tham khảo.</w:t>
      </w:r>
    </w:p>
    <w:p w:rsidR="004B452A" w:rsidRPr="00051DC6" w:rsidRDefault="004B452A" w:rsidP="004B452A">
      <w:pPr>
        <w:spacing w:before="40" w:after="40" w:line="264" w:lineRule="auto"/>
        <w:jc w:val="both"/>
        <w:rPr>
          <w:sz w:val="25"/>
          <w:szCs w:val="25"/>
          <w:lang w:val="it-IT"/>
        </w:rPr>
      </w:pPr>
      <w:r w:rsidRPr="00051DC6">
        <w:rPr>
          <w:sz w:val="25"/>
          <w:szCs w:val="25"/>
          <w:lang w:val="it-IT"/>
        </w:rPr>
        <w:t>- Giáo trình, tài liệu phát tay và các tài liệu liên quan khác.</w:t>
      </w:r>
    </w:p>
    <w:p w:rsidR="004B452A" w:rsidRPr="00051DC6" w:rsidRDefault="004B452A" w:rsidP="004B452A">
      <w:pPr>
        <w:spacing w:before="40" w:after="40" w:line="264" w:lineRule="auto"/>
        <w:jc w:val="both"/>
        <w:rPr>
          <w:sz w:val="25"/>
          <w:szCs w:val="25"/>
          <w:lang w:val="it-IT"/>
        </w:rPr>
      </w:pPr>
      <w:r w:rsidRPr="00051DC6">
        <w:rPr>
          <w:sz w:val="25"/>
          <w:szCs w:val="25"/>
          <w:lang w:val="it-IT"/>
        </w:rPr>
        <w:lastRenderedPageBreak/>
        <w:t>- Câu hỏi, bài tập thực hành.</w:t>
      </w:r>
    </w:p>
    <w:p w:rsidR="004B452A" w:rsidRPr="00051DC6" w:rsidRDefault="004B452A" w:rsidP="004B452A">
      <w:pPr>
        <w:spacing w:before="40" w:after="40" w:line="264" w:lineRule="auto"/>
        <w:rPr>
          <w:b/>
          <w:sz w:val="25"/>
          <w:szCs w:val="25"/>
          <w:lang w:val="it-IT"/>
        </w:rPr>
      </w:pPr>
      <w:r w:rsidRPr="00051DC6">
        <w:rPr>
          <w:b/>
          <w:sz w:val="25"/>
          <w:szCs w:val="25"/>
          <w:lang w:val="it-IT"/>
        </w:rPr>
        <w:t>V. PHƯƠNG PHÁP VÀ NỘI DUNG ĐÁNH GIÁ:</w:t>
      </w:r>
    </w:p>
    <w:p w:rsidR="004B452A" w:rsidRPr="00051DC6" w:rsidRDefault="004B452A" w:rsidP="004B452A">
      <w:pPr>
        <w:spacing w:before="40" w:after="40" w:line="264" w:lineRule="auto"/>
        <w:jc w:val="both"/>
        <w:rPr>
          <w:b/>
          <w:sz w:val="25"/>
          <w:szCs w:val="25"/>
          <w:lang w:val="it-IT"/>
        </w:rPr>
      </w:pPr>
      <w:r w:rsidRPr="00051DC6">
        <w:rPr>
          <w:b/>
          <w:sz w:val="25"/>
          <w:szCs w:val="25"/>
          <w:lang w:val="it-IT"/>
        </w:rPr>
        <w:t>1. Nội dung:</w:t>
      </w:r>
    </w:p>
    <w:p w:rsidR="004B452A" w:rsidRPr="00051DC6" w:rsidRDefault="004B452A" w:rsidP="004B452A">
      <w:pPr>
        <w:spacing w:before="40" w:after="40" w:line="264" w:lineRule="auto"/>
        <w:jc w:val="both"/>
        <w:rPr>
          <w:b/>
          <w:sz w:val="25"/>
          <w:szCs w:val="25"/>
          <w:lang w:val="pt-BR"/>
        </w:rPr>
      </w:pPr>
      <w:r w:rsidRPr="00051DC6">
        <w:rPr>
          <w:b/>
          <w:sz w:val="25"/>
          <w:szCs w:val="25"/>
          <w:lang w:val="pt-BR"/>
        </w:rPr>
        <w:t xml:space="preserve">- Kiến thức: </w:t>
      </w:r>
    </w:p>
    <w:p w:rsidR="004B452A" w:rsidRPr="00051DC6" w:rsidRDefault="004B452A" w:rsidP="004B452A">
      <w:pPr>
        <w:spacing w:before="40" w:after="40" w:line="264" w:lineRule="auto"/>
        <w:jc w:val="both"/>
        <w:rPr>
          <w:sz w:val="25"/>
          <w:szCs w:val="25"/>
          <w:lang w:val="pt-BR"/>
        </w:rPr>
      </w:pPr>
      <w:r w:rsidRPr="00051DC6">
        <w:rPr>
          <w:sz w:val="25"/>
          <w:szCs w:val="25"/>
          <w:lang w:val="pt-BR"/>
        </w:rPr>
        <w:t>+ Trang bị cho sinh viên các kiến thức chuyên môn về chiến lược và kế hoạch kinh doanh trong doanh nghiệp, từ đó giúp sinh viên có thể vận dụng để giải quyết những công việc chuyên môn trong doanh nghiệp.</w:t>
      </w:r>
    </w:p>
    <w:p w:rsidR="004B452A" w:rsidRPr="00051DC6" w:rsidRDefault="004B452A" w:rsidP="004B452A">
      <w:pPr>
        <w:spacing w:before="40" w:after="40" w:line="264" w:lineRule="auto"/>
        <w:jc w:val="both"/>
        <w:rPr>
          <w:b/>
          <w:sz w:val="25"/>
          <w:szCs w:val="25"/>
          <w:lang w:val="pt-BR"/>
        </w:rPr>
      </w:pPr>
      <w:r w:rsidRPr="00051DC6">
        <w:rPr>
          <w:b/>
          <w:sz w:val="25"/>
          <w:szCs w:val="25"/>
          <w:lang w:val="pt-BR"/>
        </w:rPr>
        <w:t xml:space="preserve">- Kỹ năng: </w:t>
      </w:r>
    </w:p>
    <w:p w:rsidR="004B452A" w:rsidRPr="00051DC6" w:rsidRDefault="004B452A" w:rsidP="004B452A">
      <w:pPr>
        <w:spacing w:before="40" w:after="40" w:line="264" w:lineRule="auto"/>
        <w:jc w:val="both"/>
        <w:rPr>
          <w:sz w:val="25"/>
          <w:szCs w:val="25"/>
          <w:lang w:val="pt-BR"/>
        </w:rPr>
      </w:pPr>
      <w:r w:rsidRPr="00051DC6">
        <w:rPr>
          <w:sz w:val="25"/>
          <w:szCs w:val="25"/>
          <w:lang w:val="pt-BR"/>
        </w:rPr>
        <w:t>+ Phân tích môi trường kinh doanh và chiến lược kinh doanh, lựa chọn chiến lược kinh doanh phù hợp với điều kiện thực tế của doanh nghiệp.</w:t>
      </w:r>
    </w:p>
    <w:p w:rsidR="004B452A" w:rsidRPr="00051DC6" w:rsidRDefault="004B452A" w:rsidP="004B452A">
      <w:pPr>
        <w:spacing w:before="40" w:after="40" w:line="264" w:lineRule="auto"/>
        <w:jc w:val="both"/>
        <w:rPr>
          <w:sz w:val="25"/>
          <w:szCs w:val="25"/>
          <w:lang w:val="pt-BR"/>
        </w:rPr>
      </w:pPr>
      <w:r w:rsidRPr="00051DC6">
        <w:rPr>
          <w:sz w:val="25"/>
          <w:szCs w:val="25"/>
          <w:lang w:val="pt-BR"/>
        </w:rPr>
        <w:t>+ Lập các kế hoạch kinh doanh như kế hoạch sản xuất và tiêu thụ sản phẩm, kế hoạch lao động - tiền lương, kế hoạch vật tư kỹ thuật, kế hoạch giá thành, kế hoạch tài chính trong doanh nghiệp.</w:t>
      </w:r>
    </w:p>
    <w:p w:rsidR="004B452A" w:rsidRPr="00051DC6" w:rsidRDefault="004B452A" w:rsidP="004B452A">
      <w:pPr>
        <w:spacing w:before="40" w:after="40" w:line="264" w:lineRule="auto"/>
        <w:rPr>
          <w:b/>
          <w:sz w:val="25"/>
          <w:szCs w:val="25"/>
          <w:lang w:val="pt-BR"/>
        </w:rPr>
      </w:pPr>
      <w:r w:rsidRPr="00051DC6">
        <w:rPr>
          <w:b/>
          <w:sz w:val="25"/>
          <w:szCs w:val="25"/>
          <w:lang w:val="pt-BR"/>
        </w:rPr>
        <w:t>- Năng lực tự chủ và trách nhiệm:</w:t>
      </w:r>
    </w:p>
    <w:p w:rsidR="004B452A" w:rsidRPr="00051DC6" w:rsidRDefault="004B452A" w:rsidP="004B452A">
      <w:pPr>
        <w:spacing w:before="40" w:after="40" w:line="264" w:lineRule="auto"/>
        <w:jc w:val="both"/>
        <w:rPr>
          <w:sz w:val="25"/>
          <w:szCs w:val="25"/>
          <w:lang w:val="pt-BR"/>
        </w:rPr>
      </w:pPr>
      <w:r w:rsidRPr="00051DC6">
        <w:rPr>
          <w:sz w:val="25"/>
          <w:szCs w:val="25"/>
          <w:lang w:val="pt-BR"/>
        </w:rPr>
        <w:t>+ Có ý thức học tập theo phương pháp suy luận, kết hợp lý luận với thực tiễn.</w:t>
      </w:r>
    </w:p>
    <w:p w:rsidR="004B452A" w:rsidRPr="00051DC6" w:rsidRDefault="004B452A" w:rsidP="004B452A">
      <w:pPr>
        <w:spacing w:before="40" w:after="40" w:line="264" w:lineRule="auto"/>
        <w:rPr>
          <w:sz w:val="25"/>
          <w:szCs w:val="25"/>
          <w:lang w:val="pt-BR"/>
        </w:rPr>
      </w:pPr>
      <w:r w:rsidRPr="00051DC6">
        <w:rPr>
          <w:sz w:val="25"/>
          <w:szCs w:val="25"/>
          <w:lang w:val="pt-BR"/>
        </w:rPr>
        <w:t>+ Có thái độ học tập nghiêm túc, cách tiếp cận khoa học khi xem xét một vấn đề thuộc lĩnh vực quản trị doanh nghiệp.</w:t>
      </w:r>
    </w:p>
    <w:p w:rsidR="004B452A" w:rsidRPr="00051DC6" w:rsidRDefault="004B452A" w:rsidP="004B452A">
      <w:pPr>
        <w:spacing w:before="40" w:after="40" w:line="264" w:lineRule="auto"/>
        <w:jc w:val="both"/>
        <w:rPr>
          <w:b/>
          <w:sz w:val="25"/>
          <w:szCs w:val="25"/>
          <w:lang w:val="it-IT"/>
        </w:rPr>
      </w:pPr>
      <w:r w:rsidRPr="00051DC6">
        <w:rPr>
          <w:b/>
          <w:sz w:val="25"/>
          <w:szCs w:val="25"/>
          <w:lang w:val="it-IT"/>
        </w:rPr>
        <w:t>2. Phương pháp:</w:t>
      </w:r>
    </w:p>
    <w:p w:rsidR="004B452A" w:rsidRPr="00051DC6" w:rsidRDefault="004B452A" w:rsidP="004B452A">
      <w:pPr>
        <w:spacing w:before="40" w:after="40" w:line="264" w:lineRule="auto"/>
        <w:jc w:val="both"/>
        <w:rPr>
          <w:sz w:val="25"/>
          <w:szCs w:val="25"/>
          <w:lang w:val="it-IT"/>
        </w:rPr>
      </w:pPr>
      <w:r w:rsidRPr="00051DC6">
        <w:rPr>
          <w:sz w:val="25"/>
          <w:szCs w:val="25"/>
          <w:lang w:val="it-IT"/>
        </w:rPr>
        <w:t>+ Kiểm tra lý thuyết với các nội dung đã học có liên hệ với thực tiễn.</w:t>
      </w:r>
    </w:p>
    <w:p w:rsidR="004B452A" w:rsidRPr="00051DC6" w:rsidRDefault="004B452A" w:rsidP="004B452A">
      <w:pPr>
        <w:spacing w:before="40" w:after="40" w:line="264" w:lineRule="auto"/>
        <w:jc w:val="both"/>
        <w:rPr>
          <w:sz w:val="25"/>
          <w:szCs w:val="25"/>
          <w:lang w:val="it-IT"/>
        </w:rPr>
      </w:pPr>
      <w:r w:rsidRPr="00051DC6">
        <w:rPr>
          <w:sz w:val="25"/>
          <w:szCs w:val="25"/>
          <w:lang w:val="it-IT"/>
        </w:rPr>
        <w:t>+ Thực hành: Kiểm tra và đánh giá các bài tập thảo luận của các nhóm qua các bài thực hành.</w:t>
      </w:r>
    </w:p>
    <w:p w:rsidR="004B452A" w:rsidRPr="00051DC6" w:rsidRDefault="004B452A" w:rsidP="004B452A">
      <w:pPr>
        <w:spacing w:before="40" w:after="40" w:line="264" w:lineRule="auto"/>
        <w:jc w:val="both"/>
        <w:rPr>
          <w:sz w:val="25"/>
          <w:szCs w:val="25"/>
          <w:lang w:val="it-IT"/>
        </w:rPr>
      </w:pPr>
      <w:r w:rsidRPr="00051DC6">
        <w:rPr>
          <w:sz w:val="25"/>
          <w:szCs w:val="25"/>
          <w:lang w:val="it-IT"/>
        </w:rPr>
        <w:t>+ Đánh giá trong quá trình học: Kiểm tra viết (Tự luận và trắc nghiệm).</w:t>
      </w:r>
    </w:p>
    <w:p w:rsidR="004B452A" w:rsidRPr="00051DC6" w:rsidRDefault="004B452A" w:rsidP="004B452A">
      <w:pPr>
        <w:spacing w:before="40" w:after="40" w:line="264" w:lineRule="auto"/>
        <w:jc w:val="both"/>
        <w:rPr>
          <w:sz w:val="25"/>
          <w:szCs w:val="25"/>
          <w:lang w:val="it-IT"/>
        </w:rPr>
      </w:pPr>
      <w:r w:rsidRPr="00051DC6">
        <w:rPr>
          <w:sz w:val="25"/>
          <w:szCs w:val="25"/>
          <w:lang w:val="it-IT"/>
        </w:rPr>
        <w:t>+ Đánh giá cuối môn học: Kiểm tra theo hình thức: vấn đáp hoặc viết (Tự luận và trắc nghiệm).</w:t>
      </w:r>
    </w:p>
    <w:p w:rsidR="004B452A" w:rsidRPr="00051DC6" w:rsidRDefault="004B452A" w:rsidP="004B452A">
      <w:pPr>
        <w:spacing w:before="40" w:after="40" w:line="264" w:lineRule="auto"/>
        <w:rPr>
          <w:b/>
          <w:sz w:val="25"/>
          <w:szCs w:val="25"/>
          <w:lang w:val="it-IT"/>
        </w:rPr>
      </w:pPr>
      <w:r w:rsidRPr="00051DC6">
        <w:rPr>
          <w:b/>
          <w:sz w:val="25"/>
          <w:szCs w:val="25"/>
          <w:lang w:val="it-IT"/>
        </w:rPr>
        <w:t>VI. HƯỚNG DẪN THỰC HIỆN:</w:t>
      </w:r>
    </w:p>
    <w:p w:rsidR="004B452A" w:rsidRPr="00051DC6" w:rsidRDefault="004B452A" w:rsidP="004B452A">
      <w:pPr>
        <w:spacing w:before="40" w:after="40" w:line="264" w:lineRule="auto"/>
        <w:jc w:val="both"/>
        <w:rPr>
          <w:sz w:val="25"/>
          <w:szCs w:val="25"/>
          <w:lang w:val="it-IT"/>
        </w:rPr>
      </w:pPr>
      <w:r w:rsidRPr="00051DC6">
        <w:rPr>
          <w:b/>
          <w:sz w:val="25"/>
          <w:szCs w:val="25"/>
          <w:lang w:val="it-IT"/>
        </w:rPr>
        <w:t>1. Phạm vi áp dụng</w:t>
      </w:r>
      <w:r w:rsidRPr="00051DC6">
        <w:rPr>
          <w:i/>
          <w:sz w:val="25"/>
          <w:szCs w:val="25"/>
          <w:lang w:val="it-IT"/>
        </w:rPr>
        <w:t xml:space="preserve"> : </w:t>
      </w:r>
      <w:r w:rsidRPr="00051DC6">
        <w:rPr>
          <w:sz w:val="25"/>
          <w:szCs w:val="25"/>
          <w:lang w:val="it-IT"/>
        </w:rPr>
        <w:t>Chương trình môn học được sử dụng để giảng dạy cho trình độ trung cấp. Tổng thời gian thực hiện môn học là 45 giờ, giáo viên giảng các tiết lý thuyết kết hợp với các bài tập thực hành đan xen.</w:t>
      </w:r>
    </w:p>
    <w:p w:rsidR="004B452A" w:rsidRPr="00051DC6" w:rsidRDefault="004B452A" w:rsidP="004B452A">
      <w:pPr>
        <w:spacing w:before="40" w:after="40" w:line="264" w:lineRule="auto"/>
        <w:jc w:val="both"/>
        <w:rPr>
          <w:b/>
          <w:i/>
          <w:sz w:val="25"/>
          <w:szCs w:val="25"/>
          <w:lang w:val="it-IT"/>
        </w:rPr>
      </w:pPr>
      <w:r w:rsidRPr="00051DC6">
        <w:rPr>
          <w:b/>
          <w:i/>
          <w:sz w:val="25"/>
          <w:szCs w:val="25"/>
          <w:lang w:val="it-IT"/>
        </w:rPr>
        <w:t>2. Hướng dẫn một số điểm chính về phương pháp giảng dạy môn học:</w:t>
      </w:r>
    </w:p>
    <w:p w:rsidR="004B452A" w:rsidRPr="00051DC6" w:rsidRDefault="004B452A" w:rsidP="004B452A">
      <w:pPr>
        <w:spacing w:before="40" w:after="40" w:line="264" w:lineRule="auto"/>
        <w:jc w:val="both"/>
        <w:rPr>
          <w:sz w:val="25"/>
          <w:szCs w:val="25"/>
          <w:lang w:val="it-IT"/>
        </w:rPr>
      </w:pPr>
      <w:r w:rsidRPr="00051DC6">
        <w:rPr>
          <w:sz w:val="25"/>
          <w:szCs w:val="25"/>
          <w:lang w:val="it-IT"/>
        </w:rPr>
        <w:t>- Hình thức giảng dạy chính của môn học: lý thuyết trên lớp kết hợp với thảo luận nhóm, hướng dẫn học sinh làm các bài tập thực hành.</w:t>
      </w:r>
    </w:p>
    <w:p w:rsidR="004B452A" w:rsidRPr="00051DC6" w:rsidRDefault="004B452A" w:rsidP="004B452A">
      <w:pPr>
        <w:spacing w:before="40" w:after="40" w:line="264" w:lineRule="auto"/>
        <w:jc w:val="both"/>
        <w:rPr>
          <w:sz w:val="25"/>
          <w:szCs w:val="25"/>
          <w:lang w:val="it-IT"/>
        </w:rPr>
      </w:pPr>
      <w:r w:rsidRPr="00051DC6">
        <w:rPr>
          <w:sz w:val="25"/>
          <w:szCs w:val="25"/>
          <w:lang w:val="it-IT"/>
        </w:rPr>
        <w:t>- Giáo viên trước khi giảng dạy cần phải căn cứ vào nội dung của từng bài học, chuẩn bị đầy đủ các điều kiện thực hiện bài học để đảm bảo chất lượng giảng dạy.</w:t>
      </w:r>
    </w:p>
    <w:p w:rsidR="004B452A" w:rsidRPr="00051DC6" w:rsidRDefault="004B452A" w:rsidP="004B452A">
      <w:pPr>
        <w:spacing w:before="40" w:after="40" w:line="264" w:lineRule="auto"/>
        <w:jc w:val="both"/>
        <w:rPr>
          <w:b/>
          <w:i/>
          <w:sz w:val="25"/>
          <w:szCs w:val="25"/>
          <w:lang w:val="it-IT"/>
        </w:rPr>
      </w:pPr>
      <w:r w:rsidRPr="00051DC6">
        <w:rPr>
          <w:b/>
          <w:i/>
          <w:sz w:val="25"/>
          <w:szCs w:val="25"/>
          <w:lang w:val="it-IT"/>
        </w:rPr>
        <w:t>3. Những trọng tâm chương trình cần chú ý:</w:t>
      </w:r>
    </w:p>
    <w:p w:rsidR="004B452A" w:rsidRPr="00051DC6" w:rsidRDefault="004B452A" w:rsidP="004B452A">
      <w:pPr>
        <w:spacing w:before="40" w:after="40" w:line="264" w:lineRule="auto"/>
        <w:jc w:val="both"/>
        <w:rPr>
          <w:sz w:val="25"/>
          <w:szCs w:val="25"/>
          <w:lang w:val="it-IT"/>
        </w:rPr>
      </w:pPr>
      <w:r w:rsidRPr="00051DC6">
        <w:rPr>
          <w:sz w:val="25"/>
          <w:szCs w:val="25"/>
          <w:lang w:val="it-IT"/>
        </w:rPr>
        <w:t>- Môi trường kinh doanh của doanh nghiệp.</w:t>
      </w:r>
    </w:p>
    <w:p w:rsidR="004B452A" w:rsidRPr="00051DC6" w:rsidRDefault="004B452A" w:rsidP="004B452A">
      <w:pPr>
        <w:spacing w:before="40" w:after="40" w:line="264" w:lineRule="auto"/>
        <w:jc w:val="both"/>
        <w:rPr>
          <w:sz w:val="25"/>
          <w:szCs w:val="25"/>
          <w:lang w:val="it-IT"/>
        </w:rPr>
      </w:pPr>
      <w:r w:rsidRPr="00051DC6">
        <w:rPr>
          <w:sz w:val="25"/>
          <w:szCs w:val="25"/>
          <w:lang w:val="it-IT"/>
        </w:rPr>
        <w:t>- Các chiến lược kinh doanh của doanh nghiệp.</w:t>
      </w:r>
    </w:p>
    <w:p w:rsidR="004B452A" w:rsidRPr="00051DC6" w:rsidRDefault="004B452A" w:rsidP="004B452A">
      <w:pPr>
        <w:spacing w:before="40" w:after="40" w:line="264" w:lineRule="auto"/>
        <w:jc w:val="both"/>
        <w:rPr>
          <w:sz w:val="25"/>
          <w:szCs w:val="25"/>
          <w:lang w:val="it-IT"/>
        </w:rPr>
      </w:pPr>
      <w:r w:rsidRPr="00051DC6">
        <w:rPr>
          <w:sz w:val="25"/>
          <w:szCs w:val="25"/>
          <w:lang w:val="it-IT"/>
        </w:rPr>
        <w:t>- Phân tích và lựa chọn chiến lược kinh doanh.</w:t>
      </w:r>
    </w:p>
    <w:p w:rsidR="004B452A" w:rsidRPr="00051DC6" w:rsidRDefault="004B452A" w:rsidP="004B452A">
      <w:pPr>
        <w:spacing w:before="40" w:after="40" w:line="264" w:lineRule="auto"/>
        <w:jc w:val="both"/>
        <w:rPr>
          <w:sz w:val="25"/>
          <w:szCs w:val="25"/>
          <w:lang w:val="it-IT"/>
        </w:rPr>
      </w:pPr>
      <w:r w:rsidRPr="00051DC6">
        <w:rPr>
          <w:sz w:val="25"/>
          <w:szCs w:val="25"/>
          <w:lang w:val="it-IT"/>
        </w:rPr>
        <w:t>- Lập kế hoạch trong doanh nghiệp.</w:t>
      </w:r>
    </w:p>
    <w:p w:rsidR="004B452A" w:rsidRPr="00051DC6" w:rsidRDefault="004B452A" w:rsidP="004B452A">
      <w:pPr>
        <w:spacing w:before="40" w:after="40" w:line="264" w:lineRule="auto"/>
        <w:jc w:val="both"/>
        <w:rPr>
          <w:sz w:val="25"/>
          <w:szCs w:val="25"/>
          <w:lang w:val="it-IT"/>
        </w:rPr>
      </w:pPr>
      <w:r w:rsidRPr="00051DC6">
        <w:rPr>
          <w:sz w:val="25"/>
          <w:szCs w:val="25"/>
          <w:lang w:val="it-IT"/>
        </w:rPr>
        <w:lastRenderedPageBreak/>
        <w:t>- Lập kế hoạch sản xuất và tiêu thụ sản phẩm, lao động và tiền lương, kế hoạch vật tư kỹ thuật, kế hoạch giá thành sản phẩm và kế hoạch tài chính của doanh nghiệp.</w:t>
      </w:r>
    </w:p>
    <w:p w:rsidR="004B452A" w:rsidRPr="00051DC6" w:rsidRDefault="004B452A" w:rsidP="004B452A">
      <w:pPr>
        <w:spacing w:before="40" w:after="40" w:line="264" w:lineRule="auto"/>
        <w:jc w:val="both"/>
        <w:rPr>
          <w:i/>
          <w:sz w:val="25"/>
          <w:szCs w:val="25"/>
          <w:lang w:val="it-IT"/>
        </w:rPr>
      </w:pPr>
      <w:r w:rsidRPr="00051DC6">
        <w:rPr>
          <w:i/>
          <w:sz w:val="25"/>
          <w:szCs w:val="25"/>
          <w:lang w:val="it-IT"/>
        </w:rPr>
        <w:t>4. Tài liệu cần tham khảo:</w:t>
      </w:r>
    </w:p>
    <w:p w:rsidR="004B452A" w:rsidRPr="00051DC6" w:rsidRDefault="004B452A" w:rsidP="004B452A">
      <w:pPr>
        <w:spacing w:before="40" w:after="40" w:line="264" w:lineRule="auto"/>
        <w:jc w:val="both"/>
        <w:rPr>
          <w:sz w:val="25"/>
          <w:szCs w:val="25"/>
          <w:lang w:val="it-IT"/>
        </w:rPr>
      </w:pPr>
      <w:r w:rsidRPr="00051DC6">
        <w:rPr>
          <w:sz w:val="25"/>
          <w:szCs w:val="25"/>
          <w:lang w:val="it-IT"/>
        </w:rPr>
        <w:t>+ Giáo trình Chiến lược và sách lược kinh doanh - Garry D.Smith, Danny R.Arnold, Bobby G.Bizzell – Người dịch: Bùi Văn Đông - NXB Thống kê - 2015.</w:t>
      </w:r>
    </w:p>
    <w:p w:rsidR="004B452A" w:rsidRPr="00051DC6" w:rsidRDefault="004B452A" w:rsidP="004B452A">
      <w:pPr>
        <w:spacing w:before="40" w:after="40" w:line="264" w:lineRule="auto"/>
        <w:jc w:val="both"/>
        <w:rPr>
          <w:sz w:val="25"/>
          <w:szCs w:val="25"/>
          <w:lang w:val="it-IT"/>
        </w:rPr>
      </w:pPr>
      <w:r w:rsidRPr="00051DC6">
        <w:rPr>
          <w:sz w:val="25"/>
          <w:szCs w:val="25"/>
          <w:lang w:val="it-IT"/>
        </w:rPr>
        <w:t>+ Giáo trình Chiến lược kinh doanh và kế hoạch hoá nội bộ doanh nghiệp - ĐHBK Hà Nội - chủ biên PGS.TS Phan Thị Ngọc Thuận - NXB Khoa học và kỹ thuật - 2015.</w:t>
      </w:r>
    </w:p>
    <w:p w:rsidR="004B452A" w:rsidRPr="00051DC6" w:rsidRDefault="004B452A" w:rsidP="004B452A">
      <w:pPr>
        <w:spacing w:before="40" w:after="40" w:line="264" w:lineRule="auto"/>
        <w:jc w:val="both"/>
        <w:rPr>
          <w:sz w:val="25"/>
          <w:szCs w:val="25"/>
          <w:lang w:val="it-IT"/>
        </w:rPr>
      </w:pPr>
      <w:r w:rsidRPr="00051DC6">
        <w:rPr>
          <w:sz w:val="25"/>
          <w:szCs w:val="25"/>
          <w:lang w:val="it-IT"/>
        </w:rPr>
        <w:t>+ Giáo trình Kế hoạch kinh doanh - ĐHKTQD - chủ biên ThS. Bùi Đức Tuân - NXB Lao động xã hội - 2015.</w:t>
      </w:r>
    </w:p>
    <w:p w:rsidR="004B452A" w:rsidRPr="00051DC6" w:rsidRDefault="004B452A" w:rsidP="004B452A">
      <w:pPr>
        <w:spacing w:before="40" w:after="40" w:line="264" w:lineRule="auto"/>
        <w:rPr>
          <w:b/>
          <w:sz w:val="25"/>
          <w:szCs w:val="25"/>
          <w:lang w:val="it-IT"/>
        </w:rPr>
      </w:pPr>
      <w:r w:rsidRPr="00051DC6">
        <w:rPr>
          <w:b/>
          <w:sz w:val="25"/>
          <w:szCs w:val="25"/>
          <w:lang w:val="it-IT"/>
        </w:rPr>
        <w:t>5.Ghi chú và giải thích (nếu có)</w:t>
      </w:r>
    </w:p>
    <w:p w:rsidR="004B452A" w:rsidRPr="00051DC6" w:rsidRDefault="004B452A" w:rsidP="004B452A">
      <w:pPr>
        <w:tabs>
          <w:tab w:val="center" w:pos="6804"/>
        </w:tabs>
        <w:spacing w:before="40" w:after="40" w:line="264" w:lineRule="auto"/>
        <w:rPr>
          <w:b/>
          <w:bCs/>
          <w:sz w:val="25"/>
          <w:szCs w:val="25"/>
          <w:lang w:val="it-IT"/>
        </w:rPr>
      </w:pPr>
    </w:p>
    <w:p w:rsidR="004B452A" w:rsidRPr="00051DC6" w:rsidRDefault="004B452A" w:rsidP="004B452A">
      <w:pPr>
        <w:tabs>
          <w:tab w:val="center" w:pos="6804"/>
        </w:tabs>
        <w:spacing w:before="40" w:after="40" w:line="264" w:lineRule="auto"/>
        <w:rPr>
          <w:i/>
          <w:iCs/>
          <w:sz w:val="25"/>
          <w:szCs w:val="25"/>
          <w:lang w:val="it-IT"/>
        </w:rPr>
      </w:pPr>
      <w:r w:rsidRPr="00051DC6">
        <w:rPr>
          <w:i/>
          <w:iCs/>
          <w:sz w:val="25"/>
          <w:szCs w:val="25"/>
          <w:lang w:val="it-IT"/>
        </w:rPr>
        <w:tab/>
        <w:t xml:space="preserve">Thành phố  Hồ Chí Minh, ngày         tháng       năm </w:t>
      </w:r>
      <w:r>
        <w:rPr>
          <w:i/>
          <w:iCs/>
          <w:sz w:val="25"/>
          <w:szCs w:val="25"/>
          <w:lang w:val="it-IT"/>
        </w:rPr>
        <w:t>2020</w:t>
      </w:r>
    </w:p>
    <w:p w:rsidR="004B452A" w:rsidRPr="00051DC6" w:rsidRDefault="004B452A" w:rsidP="004B452A">
      <w:pPr>
        <w:tabs>
          <w:tab w:val="center" w:pos="6804"/>
        </w:tabs>
        <w:spacing w:before="40" w:after="40" w:line="264" w:lineRule="auto"/>
        <w:rPr>
          <w:b/>
          <w:bCs/>
          <w:sz w:val="25"/>
          <w:szCs w:val="25"/>
          <w:lang w:val="it-IT"/>
        </w:rPr>
      </w:pPr>
      <w:r w:rsidRPr="00051DC6">
        <w:rPr>
          <w:b/>
          <w:bCs/>
          <w:sz w:val="25"/>
          <w:szCs w:val="25"/>
          <w:lang w:val="it-IT"/>
        </w:rPr>
        <w:tab/>
        <w:t>Trưởng Khoa</w:t>
      </w:r>
    </w:p>
    <w:p w:rsidR="004B452A" w:rsidRPr="00051DC6" w:rsidRDefault="004B452A" w:rsidP="004B452A">
      <w:pPr>
        <w:tabs>
          <w:tab w:val="center" w:pos="6804"/>
        </w:tabs>
        <w:spacing w:before="40" w:after="40" w:line="264" w:lineRule="auto"/>
        <w:rPr>
          <w:b/>
          <w:bCs/>
          <w:sz w:val="25"/>
          <w:szCs w:val="25"/>
          <w:lang w:val="it-IT"/>
        </w:rPr>
      </w:pPr>
    </w:p>
    <w:p w:rsidR="004B452A" w:rsidRPr="00051DC6" w:rsidRDefault="004B452A" w:rsidP="004B452A">
      <w:pPr>
        <w:tabs>
          <w:tab w:val="center" w:pos="6804"/>
        </w:tabs>
        <w:spacing w:before="40" w:after="40" w:line="264" w:lineRule="auto"/>
        <w:rPr>
          <w:b/>
          <w:bCs/>
          <w:sz w:val="25"/>
          <w:szCs w:val="25"/>
          <w:lang w:val="it-IT"/>
        </w:rPr>
      </w:pPr>
    </w:p>
    <w:p w:rsidR="004B452A" w:rsidRPr="00051DC6" w:rsidRDefault="004B452A" w:rsidP="004B452A">
      <w:pPr>
        <w:tabs>
          <w:tab w:val="center" w:pos="6804"/>
        </w:tabs>
        <w:spacing w:before="40" w:after="40" w:line="264" w:lineRule="auto"/>
        <w:rPr>
          <w:b/>
          <w:bCs/>
          <w:sz w:val="25"/>
          <w:szCs w:val="25"/>
          <w:lang w:val="it-IT"/>
        </w:rPr>
      </w:pPr>
      <w:r w:rsidRPr="00051DC6">
        <w:rPr>
          <w:b/>
          <w:bCs/>
          <w:sz w:val="25"/>
          <w:szCs w:val="25"/>
          <w:lang w:val="it-IT"/>
        </w:rPr>
        <w:tab/>
      </w:r>
      <w:r w:rsidRPr="00051DC6">
        <w:rPr>
          <w:b/>
          <w:bCs/>
          <w:sz w:val="25"/>
          <w:szCs w:val="25"/>
          <w:lang w:val="it-IT"/>
        </w:rPr>
        <w:tab/>
        <w:t xml:space="preserve">     </w:t>
      </w:r>
      <w:r w:rsidRPr="00051DC6">
        <w:rPr>
          <w:b/>
          <w:bCs/>
          <w:sz w:val="25"/>
          <w:szCs w:val="25"/>
          <w:lang w:val="it-IT"/>
        </w:rPr>
        <w:tab/>
      </w:r>
      <w:r w:rsidRPr="00051DC6">
        <w:rPr>
          <w:b/>
          <w:bCs/>
          <w:sz w:val="25"/>
          <w:szCs w:val="25"/>
          <w:lang w:val="it-IT"/>
        </w:rPr>
        <w:tab/>
      </w:r>
      <w:r w:rsidRPr="00051DC6">
        <w:rPr>
          <w:b/>
          <w:bCs/>
          <w:sz w:val="25"/>
          <w:szCs w:val="25"/>
          <w:lang w:val="it-IT"/>
        </w:rPr>
        <w:tab/>
      </w:r>
      <w:r w:rsidRPr="00051DC6">
        <w:rPr>
          <w:b/>
          <w:bCs/>
          <w:sz w:val="25"/>
          <w:szCs w:val="25"/>
          <w:lang w:val="it-IT"/>
        </w:rPr>
        <w:tab/>
      </w:r>
      <w:r w:rsidRPr="00051DC6">
        <w:rPr>
          <w:b/>
          <w:bCs/>
          <w:sz w:val="25"/>
          <w:szCs w:val="25"/>
          <w:lang w:val="it-IT"/>
        </w:rPr>
        <w:tab/>
      </w:r>
      <w:r w:rsidRPr="00051DC6">
        <w:rPr>
          <w:b/>
          <w:bCs/>
          <w:sz w:val="25"/>
          <w:szCs w:val="25"/>
          <w:lang w:val="it-IT"/>
        </w:rPr>
        <w:tab/>
        <w:t xml:space="preserve">       </w:t>
      </w:r>
    </w:p>
    <w:p w:rsidR="004B452A" w:rsidRPr="00051DC6" w:rsidRDefault="004B452A" w:rsidP="004B452A">
      <w:pPr>
        <w:tabs>
          <w:tab w:val="center" w:pos="6804"/>
        </w:tabs>
        <w:spacing w:before="40" w:after="40" w:line="264" w:lineRule="auto"/>
        <w:rPr>
          <w:b/>
          <w:bCs/>
          <w:sz w:val="25"/>
          <w:szCs w:val="25"/>
          <w:lang w:val="it-IT"/>
        </w:rPr>
      </w:pPr>
      <w:r w:rsidRPr="00051DC6">
        <w:rPr>
          <w:b/>
          <w:bCs/>
          <w:sz w:val="25"/>
          <w:szCs w:val="25"/>
          <w:lang w:val="it-IT"/>
        </w:rPr>
        <w:tab/>
        <w:t>Nguyễn Trọng Nghĩa</w:t>
      </w:r>
    </w:p>
    <w:p w:rsidR="004B452A" w:rsidRPr="00051DC6" w:rsidRDefault="004B452A" w:rsidP="004B452A">
      <w:pPr>
        <w:spacing w:before="40" w:after="40" w:line="264" w:lineRule="auto"/>
        <w:rPr>
          <w:sz w:val="25"/>
          <w:szCs w:val="25"/>
          <w:lang w:val="sv-SE"/>
        </w:rPr>
      </w:pPr>
    </w:p>
    <w:p w:rsidR="00197DDE" w:rsidRDefault="00197DDE">
      <w:bookmarkStart w:id="0" w:name="_GoBack"/>
      <w:bookmarkEnd w:id="0"/>
    </w:p>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E66"/>
    <w:rsid w:val="00197DDE"/>
    <w:rsid w:val="00292E66"/>
    <w:rsid w:val="004B45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E66"/>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E66"/>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1966</Words>
  <Characters>11210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2</cp:revision>
  <dcterms:created xsi:type="dcterms:W3CDTF">2023-01-03T14:06:00Z</dcterms:created>
  <dcterms:modified xsi:type="dcterms:W3CDTF">2023-01-03T15:42:00Z</dcterms:modified>
</cp:coreProperties>
</file>